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F089F" w14:textId="77777777" w:rsidR="00DE592D" w:rsidRPr="00CE3376" w:rsidRDefault="00DE592D" w:rsidP="00DE592D">
      <w:pPr>
        <w:jc w:val="center"/>
        <w:rPr>
          <w:b/>
          <w:sz w:val="20"/>
          <w:szCs w:val="20"/>
          <w:lang w:val="kk-KZ"/>
        </w:rPr>
      </w:pPr>
      <w:r w:rsidRPr="00CE3376">
        <w:rPr>
          <w:b/>
          <w:sz w:val="20"/>
          <w:szCs w:val="20"/>
          <w:lang w:val="kk-KZ"/>
        </w:rPr>
        <w:t>СИЛЛАБУС</w:t>
      </w:r>
    </w:p>
    <w:p w14:paraId="604AAAA7" w14:textId="10635032" w:rsidR="00DE592D" w:rsidRPr="00CE3376" w:rsidRDefault="00DE592D" w:rsidP="00DE592D">
      <w:pPr>
        <w:jc w:val="center"/>
        <w:rPr>
          <w:b/>
          <w:sz w:val="20"/>
          <w:szCs w:val="20"/>
          <w:lang w:val="kk-KZ"/>
        </w:rPr>
      </w:pPr>
      <w:r w:rsidRPr="00CE3376">
        <w:rPr>
          <w:b/>
          <w:sz w:val="20"/>
          <w:szCs w:val="20"/>
          <w:lang w:val="kk-KZ"/>
        </w:rPr>
        <w:t>202</w:t>
      </w:r>
      <w:r w:rsidR="00450095" w:rsidRPr="00CE3376">
        <w:rPr>
          <w:b/>
          <w:sz w:val="20"/>
          <w:szCs w:val="20"/>
          <w:lang w:val="kk-KZ"/>
        </w:rPr>
        <w:t>5</w:t>
      </w:r>
      <w:r w:rsidRPr="00CE3376">
        <w:rPr>
          <w:b/>
          <w:sz w:val="20"/>
          <w:szCs w:val="20"/>
          <w:lang w:val="kk-KZ"/>
        </w:rPr>
        <w:t>-202</w:t>
      </w:r>
      <w:r w:rsidR="00450095" w:rsidRPr="00CE3376">
        <w:rPr>
          <w:b/>
          <w:sz w:val="20"/>
          <w:szCs w:val="20"/>
          <w:lang w:val="kk-KZ"/>
        </w:rPr>
        <w:t xml:space="preserve">6 </w:t>
      </w:r>
      <w:r w:rsidRPr="00CE3376">
        <w:rPr>
          <w:b/>
          <w:sz w:val="20"/>
          <w:szCs w:val="20"/>
          <w:lang w:val="kk-KZ"/>
        </w:rPr>
        <w:t>оқу жылының к</w:t>
      </w:r>
      <w:r w:rsidR="00450095" w:rsidRPr="00CE3376">
        <w:rPr>
          <w:b/>
          <w:sz w:val="20"/>
          <w:szCs w:val="20"/>
          <w:lang w:val="kk-KZ"/>
        </w:rPr>
        <w:t>үзг</w:t>
      </w:r>
      <w:r w:rsidR="00571C2B" w:rsidRPr="00CE3376">
        <w:rPr>
          <w:b/>
          <w:sz w:val="20"/>
          <w:szCs w:val="20"/>
          <w:lang w:val="kk-KZ"/>
        </w:rPr>
        <w:t>і</w:t>
      </w:r>
      <w:r w:rsidRPr="00CE3376">
        <w:rPr>
          <w:b/>
          <w:sz w:val="20"/>
          <w:szCs w:val="20"/>
          <w:lang w:val="kk-KZ"/>
        </w:rPr>
        <w:t xml:space="preserve"> семестрі</w:t>
      </w:r>
    </w:p>
    <w:p w14:paraId="2B81C247" w14:textId="3D40A57B" w:rsidR="00DE592D" w:rsidRPr="00CE3376" w:rsidRDefault="00DE592D" w:rsidP="00DE592D">
      <w:pPr>
        <w:jc w:val="center"/>
        <w:rPr>
          <w:sz w:val="20"/>
          <w:szCs w:val="20"/>
          <w:lang w:val="kk-KZ"/>
        </w:rPr>
      </w:pPr>
      <w:r w:rsidRPr="00CE3376">
        <w:rPr>
          <w:b/>
          <w:sz w:val="20"/>
          <w:szCs w:val="20"/>
          <w:lang w:val="kk-KZ"/>
        </w:rPr>
        <w:t xml:space="preserve">«5В041900 Музей  ісі және ескерткіштерді қорғау»  </w:t>
      </w:r>
      <w:r w:rsidR="00450095" w:rsidRPr="00CE3376">
        <w:rPr>
          <w:b/>
          <w:sz w:val="20"/>
          <w:szCs w:val="20"/>
          <w:lang w:val="kk-KZ"/>
        </w:rPr>
        <w:t xml:space="preserve">білім беру бағдарламасы </w:t>
      </w:r>
      <w:r w:rsidRPr="00CE3376">
        <w:rPr>
          <w:b/>
          <w:sz w:val="20"/>
          <w:szCs w:val="20"/>
          <w:lang w:val="kk-KZ"/>
        </w:rPr>
        <w:t xml:space="preserve">бойынша </w:t>
      </w:r>
    </w:p>
    <w:p w14:paraId="2C06F011" w14:textId="77777777" w:rsidR="00DE592D" w:rsidRPr="00CE3376" w:rsidRDefault="00DE592D" w:rsidP="00DE592D">
      <w:pPr>
        <w:rPr>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0"/>
        <w:gridCol w:w="1274"/>
        <w:gridCol w:w="709"/>
        <w:gridCol w:w="1133"/>
        <w:gridCol w:w="1112"/>
        <w:gridCol w:w="22"/>
        <w:gridCol w:w="1133"/>
        <w:gridCol w:w="992"/>
        <w:gridCol w:w="1700"/>
      </w:tblGrid>
      <w:tr w:rsidR="00DE592D" w:rsidRPr="00CE3376" w14:paraId="4C70946B" w14:textId="77777777" w:rsidTr="00402E50">
        <w:trPr>
          <w:trHeight w:val="265"/>
        </w:trPr>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67B5EE" w14:textId="77777777" w:rsidR="00DE592D" w:rsidRPr="00CE3376" w:rsidRDefault="00DE592D">
            <w:pPr>
              <w:spacing w:line="256" w:lineRule="auto"/>
              <w:rPr>
                <w:b/>
                <w:sz w:val="20"/>
                <w:szCs w:val="20"/>
                <w:lang w:val="kk-KZ" w:eastAsia="en-US"/>
              </w:rPr>
            </w:pPr>
            <w:r w:rsidRPr="00CE3376">
              <w:rPr>
                <w:b/>
                <w:sz w:val="20"/>
                <w:szCs w:val="20"/>
                <w:lang w:val="kk-KZ" w:eastAsia="en-US"/>
              </w:rPr>
              <w:t xml:space="preserve">Пәннің </w:t>
            </w:r>
            <w:r w:rsidRPr="00CE3376">
              <w:rPr>
                <w:b/>
                <w:bCs/>
                <w:sz w:val="20"/>
                <w:szCs w:val="20"/>
                <w:lang w:val="kk-KZ" w:eastAsia="en-US"/>
              </w:rPr>
              <w:t xml:space="preserve">ID және </w:t>
            </w:r>
            <w:r w:rsidRPr="00CE3376">
              <w:rPr>
                <w:b/>
                <w:sz w:val="20"/>
                <w:szCs w:val="20"/>
                <w:lang w:val="kk-KZ" w:eastAsia="en-US"/>
              </w:rPr>
              <w:t xml:space="preserve">атауы </w:t>
            </w:r>
          </w:p>
          <w:p w14:paraId="56A8D256" w14:textId="77777777" w:rsidR="00155A0E" w:rsidRPr="00CE3376" w:rsidRDefault="00155A0E">
            <w:pPr>
              <w:spacing w:line="256" w:lineRule="auto"/>
              <w:rPr>
                <w:b/>
                <w:sz w:val="20"/>
                <w:szCs w:val="20"/>
                <w:lang w:val="kk-KZ" w:eastAsia="en-US"/>
              </w:rPr>
            </w:pPr>
          </w:p>
          <w:p w14:paraId="2287115C" w14:textId="77777777" w:rsidR="00155A0E" w:rsidRPr="00CE3376" w:rsidRDefault="00155A0E">
            <w:pPr>
              <w:spacing w:line="256" w:lineRule="auto"/>
              <w:rPr>
                <w:b/>
                <w:sz w:val="20"/>
                <w:szCs w:val="20"/>
                <w:lang w:val="kk-KZ" w:eastAsia="en-US"/>
              </w:rPr>
            </w:pPr>
          </w:p>
          <w:p w14:paraId="6A13D192" w14:textId="77777777" w:rsidR="00155A0E" w:rsidRPr="00CE3376" w:rsidRDefault="00155A0E">
            <w:pPr>
              <w:spacing w:line="256" w:lineRule="auto"/>
              <w:rPr>
                <w:b/>
                <w:sz w:val="20"/>
                <w:szCs w:val="20"/>
                <w:lang w:val="kk-KZ" w:eastAsia="en-US"/>
              </w:rPr>
            </w:pPr>
          </w:p>
          <w:p w14:paraId="7BC22C30" w14:textId="77777777" w:rsidR="00155A0E" w:rsidRPr="00CE3376" w:rsidRDefault="00155A0E">
            <w:pPr>
              <w:spacing w:line="256" w:lineRule="auto"/>
              <w:rPr>
                <w:b/>
                <w:sz w:val="20"/>
                <w:szCs w:val="20"/>
                <w:lang w:val="kk-KZ" w:eastAsia="en-US"/>
              </w:rPr>
            </w:pPr>
          </w:p>
          <w:p w14:paraId="3771AFC3" w14:textId="0F12DB5D" w:rsidR="00155A0E" w:rsidRPr="00CE3376" w:rsidRDefault="00155A0E">
            <w:pPr>
              <w:spacing w:line="256" w:lineRule="auto"/>
              <w:rPr>
                <w:b/>
                <w:sz w:val="20"/>
                <w:szCs w:val="20"/>
                <w:lang w:val="en-US" w:eastAsia="en-US"/>
              </w:rPr>
            </w:pP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F70A84E" w14:textId="77777777" w:rsidR="00DE592D" w:rsidRPr="00CE3376" w:rsidRDefault="00DE592D">
            <w:pPr>
              <w:spacing w:line="256" w:lineRule="auto"/>
              <w:rPr>
                <w:b/>
                <w:sz w:val="20"/>
                <w:szCs w:val="20"/>
                <w:lang w:val="kk-KZ" w:eastAsia="en-US"/>
              </w:rPr>
            </w:pPr>
            <w:r w:rsidRPr="00CE3376">
              <w:rPr>
                <w:b/>
                <w:sz w:val="20"/>
                <w:szCs w:val="20"/>
                <w:lang w:val="kk-KZ" w:eastAsia="en-US"/>
              </w:rPr>
              <w:t xml:space="preserve">Білім алушының өзіндік жұмысын </w:t>
            </w:r>
          </w:p>
          <w:p w14:paraId="3FF5715B" w14:textId="77777777" w:rsidR="00DE592D" w:rsidRPr="00CE3376" w:rsidRDefault="00DE592D">
            <w:pPr>
              <w:spacing w:line="256" w:lineRule="auto"/>
              <w:rPr>
                <w:b/>
                <w:sz w:val="20"/>
                <w:szCs w:val="20"/>
                <w:lang w:val="kk-KZ" w:eastAsia="en-US"/>
              </w:rPr>
            </w:pPr>
            <w:r w:rsidRPr="00CE3376">
              <w:rPr>
                <w:b/>
                <w:sz w:val="20"/>
                <w:szCs w:val="20"/>
                <w:lang w:val="kk-KZ" w:eastAsia="en-US"/>
              </w:rPr>
              <w:t>(БӨЖ)</w:t>
            </w:r>
          </w:p>
          <w:p w14:paraId="460A92AA" w14:textId="77777777" w:rsidR="00DE592D" w:rsidRPr="00CE3376" w:rsidRDefault="00DE592D">
            <w:pPr>
              <w:spacing w:line="256" w:lineRule="auto"/>
              <w:rPr>
                <w:bCs/>
                <w:i/>
                <w:iCs/>
                <w:sz w:val="20"/>
                <w:szCs w:val="20"/>
                <w:lang w:val="kk-KZ" w:eastAsia="en-US"/>
              </w:rPr>
            </w:pPr>
          </w:p>
        </w:tc>
        <w:tc>
          <w:tcPr>
            <w:tcW w:w="3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EA95F19" w14:textId="77777777" w:rsidR="00DE592D" w:rsidRPr="00CE3376" w:rsidRDefault="00DE592D">
            <w:pPr>
              <w:spacing w:line="256" w:lineRule="auto"/>
              <w:jc w:val="center"/>
              <w:rPr>
                <w:b/>
                <w:sz w:val="20"/>
                <w:szCs w:val="20"/>
                <w:lang w:val="en-US" w:eastAsia="en-US"/>
              </w:rPr>
            </w:pPr>
            <w:r w:rsidRPr="00CE3376">
              <w:rPr>
                <w:b/>
                <w:sz w:val="20"/>
                <w:szCs w:val="20"/>
                <w:lang w:eastAsia="en-US"/>
              </w:rPr>
              <w:t>К</w:t>
            </w:r>
            <w:r w:rsidRPr="00CE3376">
              <w:rPr>
                <w:b/>
                <w:sz w:val="20"/>
                <w:szCs w:val="20"/>
                <w:lang w:val="kk-KZ" w:eastAsia="en-US"/>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2B205AA" w14:textId="77777777" w:rsidR="00DE592D" w:rsidRPr="00CE3376" w:rsidRDefault="00DE592D">
            <w:pPr>
              <w:spacing w:line="256" w:lineRule="auto"/>
              <w:rPr>
                <w:b/>
                <w:sz w:val="20"/>
                <w:szCs w:val="20"/>
                <w:lang w:val="kk-KZ" w:eastAsia="en-US"/>
              </w:rPr>
            </w:pPr>
            <w:r w:rsidRPr="00CE3376">
              <w:rPr>
                <w:b/>
                <w:sz w:val="20"/>
                <w:szCs w:val="20"/>
                <w:lang w:val="kk-KZ" w:eastAsia="en-US"/>
              </w:rPr>
              <w:t>К</w:t>
            </w:r>
            <w:proofErr w:type="spellStart"/>
            <w:r w:rsidRPr="00CE3376">
              <w:rPr>
                <w:b/>
                <w:sz w:val="20"/>
                <w:szCs w:val="20"/>
                <w:lang w:eastAsia="en-US"/>
              </w:rPr>
              <w:t>редит</w:t>
            </w:r>
            <w:proofErr w:type="spellEnd"/>
            <w:r w:rsidRPr="00CE3376">
              <w:rPr>
                <w:b/>
                <w:sz w:val="20"/>
                <w:szCs w:val="20"/>
                <w:lang w:val="kk-KZ" w:eastAsia="en-US"/>
              </w:rPr>
              <w:t>-тердің</w:t>
            </w:r>
          </w:p>
          <w:p w14:paraId="629044D0" w14:textId="77777777" w:rsidR="00DE592D" w:rsidRPr="00CE3376" w:rsidRDefault="00DE592D">
            <w:pPr>
              <w:spacing w:line="256" w:lineRule="auto"/>
              <w:rPr>
                <w:b/>
                <w:sz w:val="20"/>
                <w:szCs w:val="20"/>
                <w:lang w:val="kk-KZ" w:eastAsia="en-US"/>
              </w:rPr>
            </w:pPr>
            <w:r w:rsidRPr="00CE3376">
              <w:rPr>
                <w:b/>
                <w:sz w:val="20"/>
                <w:szCs w:val="20"/>
                <w:lang w:val="kk-KZ" w:eastAsia="en-US"/>
              </w:rPr>
              <w:t xml:space="preserve">жалпы </w:t>
            </w:r>
          </w:p>
          <w:p w14:paraId="53ACDBA5" w14:textId="77777777" w:rsidR="00DE592D" w:rsidRPr="00CE3376" w:rsidRDefault="00DE592D">
            <w:pPr>
              <w:spacing w:line="256" w:lineRule="auto"/>
              <w:rPr>
                <w:b/>
                <w:sz w:val="20"/>
                <w:szCs w:val="20"/>
                <w:lang w:eastAsia="en-US"/>
              </w:rPr>
            </w:pPr>
            <w:r w:rsidRPr="00CE3376">
              <w:rPr>
                <w:b/>
                <w:sz w:val="20"/>
                <w:szCs w:val="20"/>
                <w:lang w:val="kk-KZ" w:eastAsia="en-US"/>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9731AFD" w14:textId="77777777" w:rsidR="00DE592D" w:rsidRPr="00CE3376" w:rsidRDefault="00DE592D">
            <w:pPr>
              <w:spacing w:line="256" w:lineRule="auto"/>
              <w:rPr>
                <w:b/>
                <w:sz w:val="20"/>
                <w:szCs w:val="20"/>
                <w:lang w:eastAsia="en-US"/>
              </w:rPr>
            </w:pPr>
            <w:r w:rsidRPr="00CE3376">
              <w:rPr>
                <w:b/>
                <w:sz w:val="20"/>
                <w:szCs w:val="20"/>
                <w:lang w:val="kk-KZ" w:eastAsia="en-US"/>
              </w:rPr>
              <w:t xml:space="preserve">Оқытушының жетекшілігімен білім алушының өзіндік жұмысы </w:t>
            </w:r>
          </w:p>
          <w:p w14:paraId="70857F46" w14:textId="61762E5E" w:rsidR="00DE592D" w:rsidRPr="00CE3376" w:rsidRDefault="00DE592D">
            <w:pPr>
              <w:spacing w:line="256" w:lineRule="auto"/>
              <w:rPr>
                <w:b/>
                <w:sz w:val="20"/>
                <w:szCs w:val="20"/>
                <w:lang w:eastAsia="en-US"/>
              </w:rPr>
            </w:pPr>
            <w:r w:rsidRPr="00CE3376">
              <w:rPr>
                <w:b/>
                <w:sz w:val="20"/>
                <w:szCs w:val="20"/>
                <w:lang w:eastAsia="en-US"/>
              </w:rPr>
              <w:t>(</w:t>
            </w:r>
            <w:r w:rsidRPr="00CE3376">
              <w:rPr>
                <w:b/>
                <w:sz w:val="20"/>
                <w:szCs w:val="20"/>
                <w:lang w:val="kk-KZ" w:eastAsia="en-US"/>
              </w:rPr>
              <w:t>ОБӨЖ</w:t>
            </w:r>
            <w:r w:rsidRPr="00CE3376">
              <w:rPr>
                <w:b/>
                <w:sz w:val="20"/>
                <w:szCs w:val="20"/>
                <w:lang w:eastAsia="en-US"/>
              </w:rPr>
              <w:t>)</w:t>
            </w:r>
          </w:p>
        </w:tc>
      </w:tr>
      <w:tr w:rsidR="00DE592D" w:rsidRPr="00CE3376" w14:paraId="7B942942" w14:textId="77777777" w:rsidTr="00402E50">
        <w:trPr>
          <w:trHeight w:val="883"/>
        </w:trPr>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FAAD9B" w14:textId="77777777" w:rsidR="00DE592D" w:rsidRPr="00CE3376" w:rsidRDefault="00DE592D">
            <w:pPr>
              <w:rPr>
                <w:b/>
                <w:sz w:val="20"/>
                <w:szCs w:val="20"/>
                <w:lang w:val="kk-KZ" w:eastAsia="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E2D9E4" w14:textId="77777777" w:rsidR="00DE592D" w:rsidRPr="00CE3376" w:rsidRDefault="00DE592D">
            <w:pPr>
              <w:rPr>
                <w:bCs/>
                <w:i/>
                <w:iCs/>
                <w:sz w:val="20"/>
                <w:szCs w:val="20"/>
                <w:lang w:val="kk-KZ"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5CDDDB7" w14:textId="77777777" w:rsidR="00DE592D" w:rsidRPr="00CE3376" w:rsidRDefault="00DE592D">
            <w:pPr>
              <w:spacing w:line="256" w:lineRule="auto"/>
              <w:jc w:val="center"/>
              <w:rPr>
                <w:b/>
                <w:sz w:val="20"/>
                <w:szCs w:val="20"/>
                <w:lang w:eastAsia="en-US"/>
              </w:rPr>
            </w:pPr>
            <w:r w:rsidRPr="00CE3376">
              <w:rPr>
                <w:b/>
                <w:sz w:val="20"/>
                <w:szCs w:val="20"/>
                <w:lang w:val="kk-KZ" w:eastAsia="en-US"/>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35BF7FCF" w14:textId="77777777" w:rsidR="00DE592D" w:rsidRPr="00CE3376" w:rsidRDefault="00DE592D">
            <w:pPr>
              <w:spacing w:line="256" w:lineRule="auto"/>
              <w:jc w:val="center"/>
              <w:rPr>
                <w:b/>
                <w:sz w:val="20"/>
                <w:szCs w:val="20"/>
                <w:lang w:eastAsia="en-US"/>
              </w:rPr>
            </w:pPr>
            <w:r w:rsidRPr="00CE3376">
              <w:rPr>
                <w:b/>
                <w:sz w:val="20"/>
                <w:szCs w:val="20"/>
                <w:lang w:val="kk-KZ" w:eastAsia="en-US"/>
              </w:rPr>
              <w:t>Семинар</w:t>
            </w:r>
            <w:r w:rsidRPr="00CE3376">
              <w:rPr>
                <w:b/>
                <w:sz w:val="20"/>
                <w:szCs w:val="20"/>
                <w:lang w:eastAsia="en-US"/>
              </w:rPr>
              <w:t xml:space="preserve"> </w:t>
            </w:r>
            <w:proofErr w:type="spellStart"/>
            <w:r w:rsidRPr="00CE3376">
              <w:rPr>
                <w:b/>
                <w:sz w:val="20"/>
                <w:szCs w:val="20"/>
                <w:lang w:eastAsia="en-US"/>
              </w:rPr>
              <w:t>сабақтар</w:t>
            </w:r>
            <w:proofErr w:type="spellEnd"/>
            <w:r w:rsidRPr="00CE3376">
              <w:rPr>
                <w:b/>
                <w:sz w:val="20"/>
                <w:szCs w:val="20"/>
                <w:lang w:eastAsia="en-US"/>
              </w:rPr>
              <w:t xml:space="preserve"> </w:t>
            </w:r>
            <w:r w:rsidRPr="00CE3376">
              <w:rPr>
                <w:b/>
                <w:sz w:val="20"/>
                <w:szCs w:val="20"/>
                <w:lang w:val="kk-KZ" w:eastAsia="en-US"/>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0E97093C" w14:textId="77777777" w:rsidR="00DE592D" w:rsidRPr="00CE3376" w:rsidRDefault="00DE592D">
            <w:pPr>
              <w:spacing w:line="256" w:lineRule="auto"/>
              <w:jc w:val="center"/>
              <w:rPr>
                <w:b/>
                <w:sz w:val="20"/>
                <w:szCs w:val="20"/>
                <w:lang w:eastAsia="en-US"/>
              </w:rPr>
            </w:pPr>
            <w:proofErr w:type="spellStart"/>
            <w:r w:rsidRPr="00CE3376">
              <w:rPr>
                <w:b/>
                <w:sz w:val="20"/>
                <w:szCs w:val="20"/>
                <w:lang w:eastAsia="en-US"/>
              </w:rPr>
              <w:t>Зерт</w:t>
            </w:r>
            <w:proofErr w:type="spellEnd"/>
            <w:r w:rsidRPr="00CE3376">
              <w:rPr>
                <w:b/>
                <w:sz w:val="20"/>
                <w:szCs w:val="20"/>
                <w:lang w:eastAsia="en-US"/>
              </w:rPr>
              <w:t>. с</w:t>
            </w:r>
            <w:r w:rsidRPr="00CE3376">
              <w:rPr>
                <w:b/>
                <w:sz w:val="20"/>
                <w:szCs w:val="20"/>
                <w:lang w:val="kk-KZ" w:eastAsia="en-US"/>
              </w:rPr>
              <w:t>абақтар</w:t>
            </w:r>
            <w:r w:rsidRPr="00CE3376">
              <w:rPr>
                <w:b/>
                <w:sz w:val="20"/>
                <w:szCs w:val="20"/>
                <w:lang w:eastAsia="en-US"/>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49FEE3" w14:textId="77777777" w:rsidR="00DE592D" w:rsidRPr="00CE3376" w:rsidRDefault="00DE592D">
            <w:pPr>
              <w:rPr>
                <w:b/>
                <w:sz w:val="20"/>
                <w:szCs w:val="20"/>
                <w:lang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C43E3A" w14:textId="77777777" w:rsidR="00DE592D" w:rsidRPr="00CE3376" w:rsidRDefault="00DE592D">
            <w:pPr>
              <w:rPr>
                <w:bCs/>
                <w:i/>
                <w:iCs/>
                <w:color w:val="FF0000"/>
                <w:sz w:val="20"/>
                <w:szCs w:val="20"/>
                <w:lang w:eastAsia="en-US"/>
              </w:rPr>
            </w:pPr>
          </w:p>
        </w:tc>
      </w:tr>
      <w:tr w:rsidR="00DE592D" w:rsidRPr="00CE3376" w14:paraId="12A8A0C6" w14:textId="77777777" w:rsidTr="00402E50">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CE136" w14:textId="5A162264" w:rsidR="00CE3376" w:rsidRPr="000A7130" w:rsidRDefault="000A7130">
            <w:pPr>
              <w:spacing w:line="256" w:lineRule="auto"/>
              <w:rPr>
                <w:bCs/>
                <w:color w:val="000000" w:themeColor="text1"/>
                <w:sz w:val="20"/>
                <w:szCs w:val="20"/>
                <w:shd w:val="clear" w:color="auto" w:fill="FFFFFF"/>
                <w:lang w:val="kk-KZ"/>
              </w:rPr>
            </w:pPr>
            <w:r>
              <w:rPr>
                <w:bCs/>
                <w:color w:val="000000" w:themeColor="text1"/>
                <w:sz w:val="20"/>
                <w:szCs w:val="20"/>
                <w:shd w:val="clear" w:color="auto" w:fill="FFFFFF"/>
                <w:lang w:val="kk-KZ"/>
              </w:rPr>
              <w:t>86893</w:t>
            </w:r>
            <w:bookmarkStart w:id="0" w:name="_GoBack"/>
            <w:bookmarkEnd w:id="0"/>
          </w:p>
          <w:p w14:paraId="7DFFC248" w14:textId="7D137783" w:rsidR="00DE592D" w:rsidRPr="00CE3376" w:rsidRDefault="004A679B">
            <w:pPr>
              <w:spacing w:line="256" w:lineRule="auto"/>
              <w:rPr>
                <w:sz w:val="20"/>
                <w:szCs w:val="20"/>
                <w:lang w:val="kk-KZ" w:eastAsia="en-US"/>
              </w:rPr>
            </w:pPr>
            <w:r w:rsidRPr="00CE3376">
              <w:rPr>
                <w:bCs/>
                <w:color w:val="000000" w:themeColor="text1"/>
                <w:sz w:val="20"/>
                <w:szCs w:val="20"/>
                <w:shd w:val="clear" w:color="auto" w:fill="FFFFFF"/>
                <w:lang w:val="kk-KZ"/>
              </w:rPr>
              <w:t>Ескерткіштану және музейтанудағы ақпараттық технологиялар</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D475B" w14:textId="594F101F" w:rsidR="00DE592D" w:rsidRPr="00CE3376" w:rsidRDefault="00DE592D">
            <w:pPr>
              <w:spacing w:line="256" w:lineRule="auto"/>
              <w:rPr>
                <w:rStyle w:val="normaltextrun"/>
                <w:color w:val="000000" w:themeColor="text1"/>
                <w:sz w:val="20"/>
                <w:szCs w:val="20"/>
                <w:shd w:val="clear" w:color="auto" w:fill="FFFFFF"/>
                <w:lang w:val="kk-KZ"/>
              </w:rPr>
            </w:pPr>
            <w:r w:rsidRPr="00CE3376">
              <w:rPr>
                <w:bCs/>
                <w:iCs/>
                <w:color w:val="FFFFFF" w:themeColor="background1"/>
                <w:sz w:val="20"/>
                <w:szCs w:val="20"/>
                <w:lang w:val="en-US" w:eastAsia="en-US"/>
              </w:rPr>
              <w:t>7-87</w:t>
            </w:r>
            <w:r w:rsidR="00450095" w:rsidRPr="00CE3376">
              <w:rPr>
                <w:bCs/>
                <w:iCs/>
                <w:color w:val="000000" w:themeColor="text1"/>
                <w:sz w:val="20"/>
                <w:szCs w:val="20"/>
                <w:lang w:val="kk-KZ" w:eastAsia="en-US"/>
              </w:rPr>
              <w:t>5</w:t>
            </w:r>
          </w:p>
          <w:p w14:paraId="793749FE" w14:textId="77777777" w:rsidR="00DE592D" w:rsidRPr="00CE3376" w:rsidRDefault="00DE592D">
            <w:pPr>
              <w:spacing w:line="256" w:lineRule="auto"/>
              <w:jc w:val="center"/>
              <w:rPr>
                <w:sz w:val="20"/>
                <w:szCs w:val="20"/>
              </w:rPr>
            </w:pPr>
            <w:r w:rsidRPr="00CE3376">
              <w:rPr>
                <w:rStyle w:val="normaltextrun"/>
                <w:color w:val="FF0000"/>
                <w:sz w:val="20"/>
                <w:szCs w:val="20"/>
                <w:shd w:val="clear" w:color="auto" w:fill="FFFFFF"/>
                <w:lang w:val="kk-KZ" w:eastAsia="en-US"/>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E909B" w14:textId="5B94C9B5" w:rsidR="00DE592D" w:rsidRPr="007F43FB" w:rsidRDefault="000A7130">
            <w:pPr>
              <w:spacing w:line="256" w:lineRule="auto"/>
              <w:jc w:val="center"/>
              <w:rPr>
                <w:sz w:val="20"/>
                <w:szCs w:val="20"/>
                <w:lang w:val="kk-KZ" w:eastAsia="en-US"/>
              </w:rPr>
            </w:pPr>
            <w:r>
              <w:rPr>
                <w:sz w:val="20"/>
                <w:szCs w:val="20"/>
                <w:lang w:val="kk-KZ" w:eastAsia="en-US"/>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E638D" w14:textId="2EADFB76" w:rsidR="00DE592D" w:rsidRPr="007F43FB" w:rsidRDefault="000A7130">
            <w:pPr>
              <w:spacing w:line="256" w:lineRule="auto"/>
              <w:jc w:val="center"/>
              <w:rPr>
                <w:sz w:val="20"/>
                <w:szCs w:val="20"/>
                <w:lang w:val="kk-KZ" w:eastAsia="en-US"/>
              </w:rPr>
            </w:pPr>
            <w:r>
              <w:rPr>
                <w:sz w:val="20"/>
                <w:szCs w:val="20"/>
                <w:lang w:val="kk-KZ" w:eastAsia="en-US"/>
              </w:rPr>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DD883" w14:textId="77777777" w:rsidR="00DE592D" w:rsidRPr="00CE3376" w:rsidRDefault="00DE592D">
            <w:pPr>
              <w:spacing w:line="256" w:lineRule="auto"/>
              <w:jc w:val="center"/>
              <w:rPr>
                <w:sz w:val="20"/>
                <w:szCs w:val="20"/>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7ED95" w14:textId="399141B6" w:rsidR="00DE592D" w:rsidRPr="007F43FB" w:rsidRDefault="007F43FB">
            <w:pPr>
              <w:spacing w:line="256" w:lineRule="auto"/>
              <w:jc w:val="center"/>
              <w:rPr>
                <w:sz w:val="20"/>
                <w:szCs w:val="20"/>
                <w:lang w:val="kk-KZ" w:eastAsia="en-US"/>
              </w:rPr>
            </w:pPr>
            <w:r>
              <w:rPr>
                <w:sz w:val="20"/>
                <w:szCs w:val="20"/>
                <w:lang w:val="kk-KZ" w:eastAsia="en-US"/>
              </w:rPr>
              <w:t>9</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25EB8" w14:textId="76BC2F07" w:rsidR="00DE592D" w:rsidRPr="00CE3376" w:rsidRDefault="00450095">
            <w:pPr>
              <w:spacing w:line="256" w:lineRule="auto"/>
              <w:rPr>
                <w:sz w:val="20"/>
                <w:szCs w:val="20"/>
                <w:lang w:val="kk-KZ" w:eastAsia="en-US"/>
              </w:rPr>
            </w:pPr>
            <w:r w:rsidRPr="00CE3376">
              <w:rPr>
                <w:sz w:val="20"/>
                <w:szCs w:val="20"/>
                <w:lang w:val="kk-KZ" w:eastAsia="en-US"/>
              </w:rPr>
              <w:t>6</w:t>
            </w:r>
          </w:p>
        </w:tc>
      </w:tr>
      <w:tr w:rsidR="00DE592D" w:rsidRPr="00CE3376" w14:paraId="47C1AEB8" w14:textId="77777777" w:rsidTr="00402E50">
        <w:trPr>
          <w:trHeight w:val="225"/>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A2C7CEE" w14:textId="77777777" w:rsidR="00DE592D" w:rsidRPr="00CE3376" w:rsidRDefault="00DE592D">
            <w:pPr>
              <w:spacing w:line="256" w:lineRule="auto"/>
              <w:jc w:val="center"/>
              <w:rPr>
                <w:b/>
                <w:bCs/>
                <w:sz w:val="20"/>
                <w:szCs w:val="20"/>
                <w:lang w:eastAsia="en-US"/>
              </w:rPr>
            </w:pPr>
            <w:r w:rsidRPr="00CE3376">
              <w:rPr>
                <w:b/>
                <w:sz w:val="20"/>
                <w:szCs w:val="20"/>
                <w:lang w:val="kk-KZ" w:eastAsia="en-US"/>
              </w:rPr>
              <w:t>ПӘН</w:t>
            </w:r>
            <w:r w:rsidRPr="00CE3376">
              <w:rPr>
                <w:b/>
                <w:sz w:val="20"/>
                <w:szCs w:val="20"/>
                <w:lang w:eastAsia="en-US"/>
              </w:rPr>
              <w:t xml:space="preserve"> ТУРАЛЫ АКАДЕМИЯЛЫҚ АҚПАРАТ</w:t>
            </w:r>
          </w:p>
        </w:tc>
      </w:tr>
      <w:tr w:rsidR="00DE592D" w:rsidRPr="000A7130" w14:paraId="0555E857" w14:textId="77777777" w:rsidTr="00402E50">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8B723" w14:textId="77777777" w:rsidR="00DE592D" w:rsidRPr="00CE3376" w:rsidRDefault="00DE592D">
            <w:pPr>
              <w:spacing w:line="256" w:lineRule="auto"/>
              <w:rPr>
                <w:b/>
                <w:color w:val="000000"/>
                <w:sz w:val="20"/>
                <w:szCs w:val="20"/>
                <w:lang w:val="kk-KZ" w:eastAsia="en-US"/>
              </w:rPr>
            </w:pPr>
            <w:r w:rsidRPr="00CE3376">
              <w:rPr>
                <w:b/>
                <w:color w:val="000000"/>
                <w:sz w:val="20"/>
                <w:szCs w:val="20"/>
                <w:lang w:val="kk-KZ" w:eastAsia="en-US"/>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6A1F1" w14:textId="77777777" w:rsidR="00DE592D" w:rsidRPr="00CE3376" w:rsidRDefault="00DE592D">
            <w:pPr>
              <w:spacing w:line="256" w:lineRule="auto"/>
              <w:rPr>
                <w:b/>
                <w:sz w:val="20"/>
                <w:szCs w:val="20"/>
                <w:lang w:eastAsia="en-US"/>
              </w:rPr>
            </w:pPr>
            <w:r w:rsidRPr="00CE3376">
              <w:rPr>
                <w:b/>
                <w:sz w:val="20"/>
                <w:szCs w:val="20"/>
                <w:lang w:eastAsia="en-US"/>
              </w:rPr>
              <w:t>Цикл</w:t>
            </w:r>
            <w:r w:rsidRPr="00CE3376">
              <w:rPr>
                <w:b/>
                <w:sz w:val="20"/>
                <w:szCs w:val="20"/>
                <w:lang w:val="kk-KZ" w:eastAsia="en-US"/>
              </w:rPr>
              <w:t>ы</w:t>
            </w:r>
            <w:r w:rsidRPr="00CE3376">
              <w:rPr>
                <w:b/>
                <w:sz w:val="20"/>
                <w:szCs w:val="20"/>
                <w:lang w:eastAsia="en-US"/>
              </w:rPr>
              <w:t xml:space="preserve">, </w:t>
            </w:r>
          </w:p>
          <w:p w14:paraId="3C2F6781" w14:textId="77777777" w:rsidR="00DE592D" w:rsidRPr="00CE3376" w:rsidRDefault="00DE592D">
            <w:pPr>
              <w:spacing w:line="256" w:lineRule="auto"/>
              <w:rPr>
                <w:b/>
                <w:sz w:val="20"/>
                <w:szCs w:val="20"/>
                <w:lang w:val="kk-KZ" w:eastAsia="en-US"/>
              </w:rPr>
            </w:pPr>
            <w:r w:rsidRPr="00CE3376">
              <w:rPr>
                <w:b/>
                <w:sz w:val="20"/>
                <w:szCs w:val="20"/>
                <w:lang w:eastAsia="en-US"/>
              </w:rPr>
              <w:t>компонент</w:t>
            </w:r>
            <w:r w:rsidRPr="00CE3376">
              <w:rPr>
                <w:b/>
                <w:sz w:val="20"/>
                <w:szCs w:val="20"/>
                <w:lang w:val="kk-KZ" w:eastAsia="en-US"/>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28840" w14:textId="77777777" w:rsidR="00DE592D" w:rsidRPr="00CE3376" w:rsidRDefault="00DE592D">
            <w:pPr>
              <w:spacing w:line="256" w:lineRule="auto"/>
              <w:rPr>
                <w:b/>
                <w:sz w:val="20"/>
                <w:szCs w:val="20"/>
                <w:lang w:val="kk-KZ" w:eastAsia="en-US"/>
              </w:rPr>
            </w:pPr>
            <w:r w:rsidRPr="00CE3376">
              <w:rPr>
                <w:b/>
                <w:sz w:val="20"/>
                <w:szCs w:val="20"/>
                <w:lang w:val="kk-KZ" w:eastAsia="en-US"/>
              </w:rPr>
              <w:t>Дәріс түрлері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19E32" w14:textId="77777777" w:rsidR="00DE592D" w:rsidRPr="00CE3376" w:rsidRDefault="00DE592D">
            <w:pPr>
              <w:spacing w:line="256" w:lineRule="auto"/>
              <w:rPr>
                <w:b/>
                <w:sz w:val="20"/>
                <w:szCs w:val="20"/>
                <w:lang w:val="kk-KZ" w:eastAsia="en-US"/>
              </w:rPr>
            </w:pPr>
            <w:r w:rsidRPr="00CE3376">
              <w:rPr>
                <w:b/>
                <w:sz w:val="20"/>
                <w:szCs w:val="20"/>
                <w:lang w:val="kk-KZ" w:eastAsia="en-US"/>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EBEAD" w14:textId="77777777" w:rsidR="00DE592D" w:rsidRPr="00CE3376" w:rsidRDefault="00DE592D">
            <w:pPr>
              <w:spacing w:line="256" w:lineRule="auto"/>
              <w:rPr>
                <w:b/>
                <w:sz w:val="20"/>
                <w:szCs w:val="20"/>
                <w:lang w:val="kk-KZ" w:eastAsia="en-US"/>
              </w:rPr>
            </w:pPr>
            <w:r w:rsidRPr="00CE3376">
              <w:rPr>
                <w:b/>
                <w:sz w:val="20"/>
                <w:szCs w:val="20"/>
                <w:lang w:val="kk-KZ" w:eastAsia="en-US"/>
              </w:rPr>
              <w:t>Қорытынды бақылаудың түрі мен платфомасы</w:t>
            </w:r>
          </w:p>
        </w:tc>
      </w:tr>
      <w:tr w:rsidR="00DE592D" w:rsidRPr="00CE3376" w14:paraId="56226851" w14:textId="77777777" w:rsidTr="00402E50">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EFDE3" w14:textId="77777777" w:rsidR="00DE592D" w:rsidRPr="00CE3376" w:rsidRDefault="00DE592D">
            <w:pPr>
              <w:spacing w:line="256" w:lineRule="auto"/>
              <w:rPr>
                <w:bCs/>
                <w:iCs/>
                <w:color w:val="FF0000"/>
                <w:sz w:val="20"/>
                <w:szCs w:val="20"/>
                <w:lang w:val="kk-KZ" w:eastAsia="en-US"/>
              </w:rPr>
            </w:pPr>
            <w:r w:rsidRPr="00CE3376">
              <w:rPr>
                <w:bCs/>
                <w:iCs/>
                <w:sz w:val="20"/>
                <w:szCs w:val="20"/>
                <w:lang w:val="kk-KZ" w:eastAsia="en-US"/>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ED4B6" w14:textId="77777777" w:rsidR="00DE592D" w:rsidRPr="00CE3376" w:rsidRDefault="00DE592D">
            <w:pPr>
              <w:spacing w:line="256" w:lineRule="auto"/>
              <w:rPr>
                <w:sz w:val="20"/>
                <w:szCs w:val="20"/>
                <w:lang w:val="kk-KZ" w:eastAsia="en-US"/>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355DC" w14:textId="77777777" w:rsidR="00DE592D" w:rsidRPr="00CE3376" w:rsidRDefault="00DE592D">
            <w:pPr>
              <w:spacing w:line="256" w:lineRule="auto"/>
              <w:jc w:val="center"/>
              <w:rPr>
                <w:sz w:val="20"/>
                <w:szCs w:val="20"/>
                <w:lang w:val="kk-KZ" w:eastAsia="en-US"/>
              </w:rPr>
            </w:pP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1A99E" w14:textId="77777777" w:rsidR="00DE592D" w:rsidRPr="00CE3376" w:rsidRDefault="00DE592D">
            <w:pPr>
              <w:spacing w:line="256" w:lineRule="auto"/>
              <w:jc w:val="center"/>
              <w:rPr>
                <w:sz w:val="20"/>
                <w:szCs w:val="20"/>
                <w:lang w:val="kk-KZ" w:eastAsia="en-US"/>
              </w:rPr>
            </w:pP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50449" w14:textId="77777777" w:rsidR="00DE592D" w:rsidRPr="00CE3376" w:rsidRDefault="00DE592D">
            <w:pPr>
              <w:spacing w:line="256" w:lineRule="auto"/>
              <w:rPr>
                <w:sz w:val="20"/>
                <w:szCs w:val="20"/>
                <w:lang w:val="kk-KZ" w:eastAsia="en-US"/>
              </w:rPr>
            </w:pPr>
            <w:r w:rsidRPr="00CE3376">
              <w:rPr>
                <w:sz w:val="20"/>
                <w:szCs w:val="20"/>
                <w:lang w:val="kk-KZ" w:eastAsia="en-US"/>
              </w:rPr>
              <w:t>Оффлайн жазбаша</w:t>
            </w:r>
          </w:p>
        </w:tc>
      </w:tr>
      <w:tr w:rsidR="00DE592D" w:rsidRPr="00CE3376" w14:paraId="5603B61C" w14:textId="77777777" w:rsidTr="00402E50">
        <w:trPr>
          <w:trHeight w:val="214"/>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8D8C0" w14:textId="77777777" w:rsidR="00DE592D" w:rsidRPr="00CE3376" w:rsidRDefault="00DE592D">
            <w:pPr>
              <w:spacing w:line="256" w:lineRule="auto"/>
              <w:rPr>
                <w:b/>
                <w:sz w:val="20"/>
                <w:szCs w:val="20"/>
                <w:lang w:eastAsia="en-US"/>
              </w:rPr>
            </w:pPr>
            <w:r w:rsidRPr="00CE3376">
              <w:rPr>
                <w:b/>
                <w:sz w:val="20"/>
                <w:szCs w:val="20"/>
                <w:lang w:val="kk-KZ" w:eastAsia="en-US"/>
              </w:rPr>
              <w:t>Дәріскер (лер</w:t>
            </w:r>
            <w:r w:rsidRPr="00CE3376">
              <w:rPr>
                <w:b/>
                <w:sz w:val="20"/>
                <w:szCs w:val="20"/>
                <w:lang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FF1C0" w14:textId="77777777" w:rsidR="00DE592D" w:rsidRPr="00CE3376" w:rsidRDefault="00DE592D">
            <w:pPr>
              <w:spacing w:line="256" w:lineRule="auto"/>
              <w:jc w:val="both"/>
              <w:rPr>
                <w:sz w:val="20"/>
                <w:szCs w:val="20"/>
                <w:lang w:val="kk-KZ" w:eastAsia="en-US"/>
              </w:rPr>
            </w:pPr>
            <w:r w:rsidRPr="00CE3376">
              <w:rPr>
                <w:sz w:val="20"/>
                <w:szCs w:val="20"/>
                <w:lang w:val="kk-KZ" w:eastAsia="en-US"/>
              </w:rPr>
              <w:t>Баудиярова Құралай Батырбекқызы</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A2ED7" w14:textId="77777777" w:rsidR="00DE592D" w:rsidRPr="00CE3376" w:rsidRDefault="00DE592D">
            <w:pPr>
              <w:rPr>
                <w:sz w:val="20"/>
                <w:szCs w:val="20"/>
                <w:lang w:val="kk-KZ" w:eastAsia="en-US"/>
              </w:rPr>
            </w:pPr>
          </w:p>
        </w:tc>
      </w:tr>
      <w:tr w:rsidR="00DE592D" w:rsidRPr="00CE3376" w14:paraId="5C94AF72" w14:textId="77777777" w:rsidTr="00402E50">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E3F5D" w14:textId="77777777" w:rsidR="00DE592D" w:rsidRPr="00CE3376" w:rsidRDefault="00DE592D">
            <w:pPr>
              <w:spacing w:line="256" w:lineRule="auto"/>
              <w:rPr>
                <w:b/>
                <w:sz w:val="20"/>
                <w:szCs w:val="20"/>
                <w:lang w:val="kk-KZ" w:eastAsia="en-US"/>
              </w:rPr>
            </w:pPr>
            <w:r w:rsidRPr="00CE3376">
              <w:rPr>
                <w:b/>
                <w:sz w:val="20"/>
                <w:szCs w:val="20"/>
                <w:lang w:eastAsia="en-US"/>
              </w:rPr>
              <w:t>e-</w:t>
            </w:r>
            <w:proofErr w:type="spellStart"/>
            <w:r w:rsidRPr="00CE3376">
              <w:rPr>
                <w:b/>
                <w:sz w:val="20"/>
                <w:szCs w:val="20"/>
                <w:lang w:eastAsia="en-US"/>
              </w:rPr>
              <w:t>mail</w:t>
            </w:r>
            <w:proofErr w:type="spellEnd"/>
            <w:r w:rsidRPr="00CE3376">
              <w:rPr>
                <w:b/>
                <w:sz w:val="20"/>
                <w:szCs w:val="20"/>
                <w:lang w:val="kk-KZ"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1C1E8" w14:textId="77777777" w:rsidR="00DE592D" w:rsidRPr="00CE3376" w:rsidRDefault="00DE592D">
            <w:pPr>
              <w:spacing w:line="256" w:lineRule="auto"/>
              <w:jc w:val="both"/>
              <w:rPr>
                <w:sz w:val="20"/>
                <w:szCs w:val="20"/>
                <w:lang w:val="en-US" w:eastAsia="en-US"/>
              </w:rPr>
            </w:pPr>
            <w:r w:rsidRPr="00CE3376">
              <w:rPr>
                <w:sz w:val="20"/>
                <w:szCs w:val="20"/>
                <w:lang w:val="en-US" w:eastAsia="en-US"/>
              </w:rPr>
              <w:t>Bkb79@mail.ru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8A312" w14:textId="77777777" w:rsidR="00DE592D" w:rsidRPr="00CE3376" w:rsidRDefault="00DE592D">
            <w:pPr>
              <w:rPr>
                <w:sz w:val="20"/>
                <w:szCs w:val="20"/>
                <w:lang w:val="kk-KZ" w:eastAsia="en-US"/>
              </w:rPr>
            </w:pPr>
          </w:p>
        </w:tc>
      </w:tr>
      <w:tr w:rsidR="00DE592D" w:rsidRPr="00CE3376" w14:paraId="61E40FE2" w14:textId="77777777" w:rsidTr="00402E50">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B944F" w14:textId="77777777" w:rsidR="00DE592D" w:rsidRPr="00CE3376" w:rsidRDefault="00DE592D">
            <w:pPr>
              <w:spacing w:line="256" w:lineRule="auto"/>
              <w:rPr>
                <w:b/>
                <w:sz w:val="20"/>
                <w:szCs w:val="20"/>
                <w:lang w:val="kk-KZ" w:eastAsia="en-US"/>
              </w:rPr>
            </w:pPr>
            <w:r w:rsidRPr="00CE3376">
              <w:rPr>
                <w:b/>
                <w:sz w:val="20"/>
                <w:szCs w:val="20"/>
                <w:lang w:eastAsia="en-US"/>
              </w:rPr>
              <w:t>Телефон</w:t>
            </w:r>
            <w:r w:rsidRPr="00CE3376">
              <w:rPr>
                <w:b/>
                <w:sz w:val="20"/>
                <w:szCs w:val="20"/>
                <w:lang w:val="kk-KZ" w:eastAsia="en-US"/>
              </w:rPr>
              <w:t>ы:</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58A1D" w14:textId="77777777" w:rsidR="00DE592D" w:rsidRPr="00CE3376" w:rsidRDefault="00DE592D">
            <w:pPr>
              <w:spacing w:line="256" w:lineRule="auto"/>
              <w:jc w:val="both"/>
              <w:rPr>
                <w:sz w:val="20"/>
                <w:szCs w:val="20"/>
                <w:lang w:val="en-US" w:eastAsia="en-US"/>
              </w:rPr>
            </w:pPr>
            <w:r w:rsidRPr="00CE3376">
              <w:rPr>
                <w:sz w:val="20"/>
                <w:szCs w:val="20"/>
                <w:lang w:val="en-US" w:eastAsia="en-US"/>
              </w:rPr>
              <w:t>87075680470</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07E90" w14:textId="77777777" w:rsidR="00DE592D" w:rsidRPr="00CE3376" w:rsidRDefault="00DE592D">
            <w:pPr>
              <w:rPr>
                <w:sz w:val="20"/>
                <w:szCs w:val="20"/>
                <w:lang w:val="kk-KZ" w:eastAsia="en-US"/>
              </w:rPr>
            </w:pPr>
          </w:p>
        </w:tc>
      </w:tr>
      <w:tr w:rsidR="00DE592D" w:rsidRPr="00CE3376" w14:paraId="14E764F2" w14:textId="77777777" w:rsidTr="00402E50">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4C70" w14:textId="77777777" w:rsidR="00DE592D" w:rsidRPr="00CE3376" w:rsidRDefault="00DE592D">
            <w:pPr>
              <w:spacing w:line="256" w:lineRule="auto"/>
              <w:rPr>
                <w:b/>
                <w:sz w:val="20"/>
                <w:szCs w:val="20"/>
                <w:lang w:eastAsia="en-US"/>
              </w:rPr>
            </w:pPr>
            <w:r w:rsidRPr="00CE3376">
              <w:rPr>
                <w:b/>
                <w:sz w:val="20"/>
                <w:szCs w:val="20"/>
                <w:lang w:eastAsia="en-US"/>
              </w:rPr>
              <w:t>Ассистент</w:t>
            </w:r>
            <w:r w:rsidRPr="00CE3376">
              <w:rPr>
                <w:b/>
                <w:sz w:val="20"/>
                <w:szCs w:val="20"/>
                <w:lang w:val="kk-KZ" w:eastAsia="en-US"/>
              </w:rPr>
              <w:t xml:space="preserve"> </w:t>
            </w:r>
            <w:r w:rsidRPr="00CE3376">
              <w:rPr>
                <w:b/>
                <w:sz w:val="20"/>
                <w:szCs w:val="20"/>
                <w:lang w:eastAsia="en-US"/>
              </w:rPr>
              <w:t>(</w:t>
            </w:r>
            <w:r w:rsidRPr="00CE3376">
              <w:rPr>
                <w:b/>
                <w:sz w:val="20"/>
                <w:szCs w:val="20"/>
                <w:lang w:val="kk-KZ" w:eastAsia="en-US"/>
              </w:rPr>
              <w:t>тер</w:t>
            </w:r>
            <w:r w:rsidRPr="00CE3376">
              <w:rPr>
                <w:b/>
                <w:sz w:val="20"/>
                <w:szCs w:val="20"/>
                <w:lang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B176A" w14:textId="40468043" w:rsidR="00DE592D" w:rsidRPr="00CE3376" w:rsidRDefault="00CE3376">
            <w:pPr>
              <w:spacing w:line="256" w:lineRule="auto"/>
              <w:jc w:val="both"/>
              <w:rPr>
                <w:sz w:val="20"/>
                <w:szCs w:val="20"/>
                <w:lang w:val="kk-KZ" w:eastAsia="en-US"/>
              </w:rPr>
            </w:pPr>
            <w:r w:rsidRPr="00CE3376">
              <w:rPr>
                <w:sz w:val="20"/>
                <w:szCs w:val="20"/>
                <w:lang w:val="kk-KZ" w:eastAsia="en-US"/>
              </w:rPr>
              <w:t>Әбдінәсір Нәзира Нұрқожақызы</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E163A" w14:textId="77777777" w:rsidR="00DE592D" w:rsidRPr="00CE3376" w:rsidRDefault="00DE592D">
            <w:pPr>
              <w:rPr>
                <w:sz w:val="20"/>
                <w:szCs w:val="20"/>
                <w:lang w:val="kk-KZ" w:eastAsia="en-US"/>
              </w:rPr>
            </w:pPr>
          </w:p>
        </w:tc>
      </w:tr>
      <w:tr w:rsidR="00DE592D" w:rsidRPr="00CE3376" w14:paraId="557D02CD" w14:textId="77777777" w:rsidTr="00CE3376">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86265" w14:textId="77777777" w:rsidR="00DE592D" w:rsidRPr="00CE3376" w:rsidRDefault="00DE592D">
            <w:pPr>
              <w:spacing w:line="256" w:lineRule="auto"/>
              <w:rPr>
                <w:b/>
                <w:sz w:val="20"/>
                <w:szCs w:val="20"/>
                <w:lang w:val="kk-KZ" w:eastAsia="en-US"/>
              </w:rPr>
            </w:pPr>
            <w:r w:rsidRPr="00CE3376">
              <w:rPr>
                <w:b/>
                <w:sz w:val="20"/>
                <w:szCs w:val="20"/>
                <w:lang w:eastAsia="en-US"/>
              </w:rPr>
              <w:t>e-</w:t>
            </w:r>
            <w:proofErr w:type="spellStart"/>
            <w:r w:rsidRPr="00CE3376">
              <w:rPr>
                <w:b/>
                <w:sz w:val="20"/>
                <w:szCs w:val="20"/>
                <w:lang w:eastAsia="en-US"/>
              </w:rPr>
              <w:t>mail</w:t>
            </w:r>
            <w:proofErr w:type="spellEnd"/>
            <w:r w:rsidRPr="00CE3376">
              <w:rPr>
                <w:b/>
                <w:sz w:val="20"/>
                <w:szCs w:val="20"/>
                <w:lang w:val="kk-KZ"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3854D" w14:textId="137E9AE8" w:rsidR="00DE592D" w:rsidRPr="00CE3376" w:rsidRDefault="001A4DAD">
            <w:pPr>
              <w:spacing w:line="256" w:lineRule="auto"/>
              <w:jc w:val="both"/>
              <w:rPr>
                <w:sz w:val="20"/>
                <w:szCs w:val="20"/>
                <w:lang w:val="en-US" w:eastAsia="en-US"/>
              </w:rPr>
            </w:pPr>
            <w:hyperlink r:id="rId7" w:history="1">
              <w:r w:rsidR="00CE3376" w:rsidRPr="00CE3376">
                <w:rPr>
                  <w:rStyle w:val="a3"/>
                  <w:sz w:val="20"/>
                  <w:szCs w:val="20"/>
                  <w:lang w:val="en-US" w:eastAsia="en-US"/>
                </w:rPr>
                <w:t>Nazzira.abdinassir@gmail.com</w:t>
              </w:r>
            </w:hyperlink>
            <w:r w:rsidR="00CE3376" w:rsidRPr="00CE3376">
              <w:rPr>
                <w:sz w:val="20"/>
                <w:szCs w:val="20"/>
                <w:lang w:val="en-US" w:eastAsia="en-US"/>
              </w:rPr>
              <w:t xml:space="preserve"> </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9D8ED3" w14:textId="77777777" w:rsidR="00DE592D" w:rsidRPr="00CE3376" w:rsidRDefault="00DE592D">
            <w:pPr>
              <w:rPr>
                <w:sz w:val="20"/>
                <w:szCs w:val="20"/>
                <w:lang w:val="kk-KZ" w:eastAsia="en-US"/>
              </w:rPr>
            </w:pPr>
          </w:p>
        </w:tc>
      </w:tr>
      <w:tr w:rsidR="00DE592D" w:rsidRPr="00CE3376" w14:paraId="10FE9801" w14:textId="77777777" w:rsidTr="00CE3376">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15D9F" w14:textId="77777777" w:rsidR="00DE592D" w:rsidRPr="00CE3376" w:rsidRDefault="00DE592D">
            <w:pPr>
              <w:spacing w:line="256" w:lineRule="auto"/>
              <w:rPr>
                <w:b/>
                <w:sz w:val="20"/>
                <w:szCs w:val="20"/>
                <w:lang w:val="kk-KZ" w:eastAsia="en-US"/>
              </w:rPr>
            </w:pPr>
            <w:r w:rsidRPr="00CE3376">
              <w:rPr>
                <w:b/>
                <w:sz w:val="20"/>
                <w:szCs w:val="20"/>
                <w:lang w:eastAsia="en-US"/>
              </w:rPr>
              <w:t>Телефон</w:t>
            </w:r>
            <w:r w:rsidRPr="00CE3376">
              <w:rPr>
                <w:b/>
                <w:sz w:val="20"/>
                <w:szCs w:val="20"/>
                <w:lang w:val="kk-KZ" w:eastAsia="en-US"/>
              </w:rPr>
              <w:t>ы:</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16CDC" w14:textId="3CC3C0A2" w:rsidR="00DE592D" w:rsidRPr="00CE3376" w:rsidRDefault="00CE3376">
            <w:pPr>
              <w:spacing w:line="256" w:lineRule="auto"/>
              <w:jc w:val="both"/>
              <w:rPr>
                <w:sz w:val="20"/>
                <w:szCs w:val="20"/>
                <w:lang w:val="en-US" w:eastAsia="en-US"/>
              </w:rPr>
            </w:pPr>
            <w:r w:rsidRPr="00CE3376">
              <w:rPr>
                <w:sz w:val="20"/>
                <w:szCs w:val="20"/>
                <w:lang w:val="en-US" w:eastAsia="en-US"/>
              </w:rPr>
              <w:t>87076100958</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4A146F" w14:textId="77777777" w:rsidR="00DE592D" w:rsidRPr="00CE3376" w:rsidRDefault="00DE592D">
            <w:pPr>
              <w:rPr>
                <w:sz w:val="20"/>
                <w:szCs w:val="20"/>
                <w:lang w:val="kk-KZ" w:eastAsia="en-US"/>
              </w:rPr>
            </w:pPr>
          </w:p>
        </w:tc>
      </w:tr>
      <w:tr w:rsidR="00DE592D" w:rsidRPr="00CE3376" w14:paraId="241DDFBD" w14:textId="77777777" w:rsidTr="00402E50">
        <w:trPr>
          <w:trHeight w:val="109"/>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121A2240" w14:textId="77777777" w:rsidR="00DE592D" w:rsidRPr="00CE3376" w:rsidRDefault="00DE592D">
            <w:pPr>
              <w:spacing w:line="256" w:lineRule="auto"/>
              <w:jc w:val="center"/>
              <w:rPr>
                <w:color w:val="FF0000"/>
                <w:sz w:val="20"/>
                <w:szCs w:val="20"/>
                <w:lang w:eastAsia="en-US"/>
              </w:rPr>
            </w:pPr>
            <w:r w:rsidRPr="00CE3376">
              <w:rPr>
                <w:b/>
                <w:sz w:val="20"/>
                <w:szCs w:val="20"/>
                <w:lang w:val="kk-KZ" w:eastAsia="en-US"/>
              </w:rPr>
              <w:t>ПӘН</w:t>
            </w:r>
            <w:r w:rsidRPr="00CE3376">
              <w:rPr>
                <w:b/>
                <w:sz w:val="20"/>
                <w:szCs w:val="20"/>
                <w:lang w:eastAsia="en-US"/>
              </w:rPr>
              <w:t>Н</w:t>
            </w:r>
            <w:r w:rsidRPr="00CE3376">
              <w:rPr>
                <w:b/>
                <w:sz w:val="20"/>
                <w:szCs w:val="20"/>
                <w:lang w:val="kk-KZ" w:eastAsia="en-US"/>
              </w:rPr>
              <w:t>І</w:t>
            </w:r>
            <w:r w:rsidRPr="00CE3376">
              <w:rPr>
                <w:b/>
                <w:sz w:val="20"/>
                <w:szCs w:val="20"/>
                <w:lang w:eastAsia="en-US"/>
              </w:rPr>
              <w:t>Ң АКАДЕМИЯЛЫҚ ПРЕЗЕНТАЦИЯСЫ</w:t>
            </w:r>
            <w:r w:rsidRPr="00CE3376">
              <w:rPr>
                <w:color w:val="FF0000"/>
                <w:sz w:val="20"/>
                <w:szCs w:val="20"/>
                <w:lang w:eastAsia="en-US"/>
              </w:rPr>
              <w:t xml:space="preserve"> </w:t>
            </w:r>
          </w:p>
          <w:p w14:paraId="0FA0BA75" w14:textId="77777777" w:rsidR="00DE592D" w:rsidRPr="00CE3376" w:rsidRDefault="00DE592D">
            <w:pPr>
              <w:spacing w:line="256" w:lineRule="auto"/>
              <w:rPr>
                <w:color w:val="FF0000"/>
                <w:sz w:val="20"/>
                <w:szCs w:val="20"/>
                <w:lang w:eastAsia="en-US"/>
              </w:rPr>
            </w:pPr>
            <w:r w:rsidRPr="00CE3376">
              <w:rPr>
                <w:color w:val="FF0000"/>
                <w:sz w:val="20"/>
                <w:szCs w:val="20"/>
                <w:lang w:val="kk-KZ" w:eastAsia="en-US"/>
              </w:rPr>
              <w:t xml:space="preserve"> </w:t>
            </w:r>
          </w:p>
        </w:tc>
      </w:tr>
      <w:tr w:rsidR="00DE592D" w:rsidRPr="00CE3376" w14:paraId="30F5B5DA" w14:textId="77777777" w:rsidTr="007F43FB">
        <w:trPr>
          <w:trHeight w:val="427"/>
        </w:trPr>
        <w:tc>
          <w:tcPr>
            <w:tcW w:w="2410" w:type="dxa"/>
            <w:tcBorders>
              <w:top w:val="single" w:sz="4" w:space="0" w:color="000000"/>
              <w:left w:val="single" w:sz="4" w:space="0" w:color="000000"/>
              <w:bottom w:val="single" w:sz="4" w:space="0" w:color="000000"/>
              <w:right w:val="single" w:sz="4" w:space="0" w:color="000000"/>
            </w:tcBorders>
            <w:hideMark/>
          </w:tcPr>
          <w:p w14:paraId="291D2935" w14:textId="77777777" w:rsidR="00DE592D" w:rsidRPr="00CE3376" w:rsidRDefault="00DE592D">
            <w:pPr>
              <w:spacing w:line="256" w:lineRule="auto"/>
              <w:rPr>
                <w:b/>
                <w:sz w:val="20"/>
                <w:szCs w:val="20"/>
                <w:lang w:eastAsia="en-US"/>
              </w:rPr>
            </w:pPr>
            <w:r w:rsidRPr="00CE3376">
              <w:rPr>
                <w:b/>
                <w:sz w:val="20"/>
                <w:szCs w:val="20"/>
                <w:lang w:val="kk-KZ" w:eastAsia="en-US"/>
              </w:rPr>
              <w:t>Пәннің мақсаты</w:t>
            </w:r>
          </w:p>
        </w:tc>
        <w:tc>
          <w:tcPr>
            <w:tcW w:w="4228" w:type="dxa"/>
            <w:gridSpan w:val="4"/>
            <w:tcBorders>
              <w:top w:val="single" w:sz="4" w:space="0" w:color="000000"/>
              <w:left w:val="single" w:sz="4" w:space="0" w:color="000000"/>
              <w:bottom w:val="single" w:sz="4" w:space="0" w:color="000000"/>
              <w:right w:val="single" w:sz="4" w:space="0" w:color="000000"/>
            </w:tcBorders>
          </w:tcPr>
          <w:p w14:paraId="5EC29E09" w14:textId="77777777" w:rsidR="00DE592D" w:rsidRPr="00CE3376" w:rsidRDefault="00DE592D">
            <w:pPr>
              <w:spacing w:line="256" w:lineRule="auto"/>
              <w:jc w:val="center"/>
              <w:rPr>
                <w:b/>
                <w:sz w:val="20"/>
                <w:szCs w:val="20"/>
                <w:lang w:val="kk-KZ" w:eastAsia="en-US"/>
              </w:rPr>
            </w:pPr>
            <w:r w:rsidRPr="00CE3376">
              <w:rPr>
                <w:b/>
                <w:sz w:val="20"/>
                <w:szCs w:val="20"/>
                <w:lang w:val="kk-KZ" w:eastAsia="en-US"/>
              </w:rPr>
              <w:t>Оқытудан күтілетін нәтижелер (ОН)*</w:t>
            </w:r>
          </w:p>
          <w:p w14:paraId="6B35998E" w14:textId="77777777" w:rsidR="00DE592D" w:rsidRPr="00CE3376" w:rsidRDefault="00DE592D">
            <w:pPr>
              <w:spacing w:line="256" w:lineRule="auto"/>
              <w:jc w:val="center"/>
              <w:rPr>
                <w:b/>
                <w:sz w:val="20"/>
                <w:szCs w:val="20"/>
                <w:lang w:val="kk-KZ" w:eastAsia="en-US"/>
              </w:rPr>
            </w:pPr>
          </w:p>
          <w:p w14:paraId="0250D812" w14:textId="77777777" w:rsidR="00DE592D" w:rsidRPr="00CE3376" w:rsidRDefault="00DE592D">
            <w:pPr>
              <w:spacing w:line="256" w:lineRule="auto"/>
              <w:jc w:val="center"/>
              <w:rPr>
                <w:b/>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14:paraId="727DEB33" w14:textId="77777777" w:rsidR="00DE592D" w:rsidRPr="007F43FB" w:rsidRDefault="00DE592D">
            <w:pPr>
              <w:spacing w:line="256" w:lineRule="auto"/>
              <w:jc w:val="center"/>
              <w:rPr>
                <w:rStyle w:val="normaltextrun"/>
                <w:b/>
                <w:bCs/>
                <w:color w:val="000000"/>
                <w:sz w:val="20"/>
                <w:szCs w:val="20"/>
                <w:shd w:val="clear" w:color="auto" w:fill="FFFFFF"/>
              </w:rPr>
            </w:pPr>
            <w:r w:rsidRPr="007F43FB">
              <w:rPr>
                <w:rStyle w:val="normaltextrun"/>
                <w:b/>
                <w:bCs/>
                <w:color w:val="000000"/>
                <w:sz w:val="20"/>
                <w:szCs w:val="20"/>
                <w:shd w:val="clear" w:color="auto" w:fill="FFFFFF"/>
                <w:lang w:eastAsia="en-US"/>
              </w:rPr>
              <w:t xml:space="preserve">ОН </w:t>
            </w:r>
            <w:proofErr w:type="spellStart"/>
            <w:r w:rsidRPr="007F43FB">
              <w:rPr>
                <w:rStyle w:val="normaltextrun"/>
                <w:b/>
                <w:bCs/>
                <w:color w:val="000000"/>
                <w:sz w:val="20"/>
                <w:szCs w:val="20"/>
                <w:shd w:val="clear" w:color="auto" w:fill="FFFFFF"/>
                <w:lang w:eastAsia="en-US"/>
              </w:rPr>
              <w:t>қол</w:t>
            </w:r>
            <w:proofErr w:type="spellEnd"/>
            <w:r w:rsidRPr="007F43FB">
              <w:rPr>
                <w:rStyle w:val="normaltextrun"/>
                <w:b/>
                <w:bCs/>
                <w:color w:val="000000"/>
                <w:sz w:val="20"/>
                <w:szCs w:val="20"/>
                <w:shd w:val="clear" w:color="auto" w:fill="FFFFFF"/>
                <w:lang w:eastAsia="en-US"/>
              </w:rPr>
              <w:t xml:space="preserve"> </w:t>
            </w:r>
            <w:proofErr w:type="spellStart"/>
            <w:r w:rsidRPr="007F43FB">
              <w:rPr>
                <w:rStyle w:val="normaltextrun"/>
                <w:b/>
                <w:bCs/>
                <w:color w:val="000000"/>
                <w:sz w:val="20"/>
                <w:szCs w:val="20"/>
                <w:shd w:val="clear" w:color="auto" w:fill="FFFFFF"/>
                <w:lang w:eastAsia="en-US"/>
              </w:rPr>
              <w:t>жеткізу</w:t>
            </w:r>
            <w:proofErr w:type="spellEnd"/>
            <w:r w:rsidRPr="007F43FB">
              <w:rPr>
                <w:rStyle w:val="normaltextrun"/>
                <w:b/>
                <w:bCs/>
                <w:color w:val="000000"/>
                <w:sz w:val="20"/>
                <w:szCs w:val="20"/>
                <w:shd w:val="clear" w:color="auto" w:fill="FFFFFF"/>
                <w:lang w:eastAsia="en-US"/>
              </w:rPr>
              <w:t xml:space="preserve"> </w:t>
            </w:r>
            <w:proofErr w:type="spellStart"/>
            <w:r w:rsidRPr="007F43FB">
              <w:rPr>
                <w:rStyle w:val="normaltextrun"/>
                <w:b/>
                <w:bCs/>
                <w:color w:val="000000"/>
                <w:sz w:val="20"/>
                <w:szCs w:val="20"/>
                <w:shd w:val="clear" w:color="auto" w:fill="FFFFFF"/>
                <w:lang w:eastAsia="en-US"/>
              </w:rPr>
              <w:t>индикаторлары</w:t>
            </w:r>
            <w:proofErr w:type="spellEnd"/>
            <w:r w:rsidRPr="007F43FB">
              <w:rPr>
                <w:rStyle w:val="normaltextrun"/>
                <w:b/>
                <w:bCs/>
                <w:color w:val="000000"/>
                <w:sz w:val="20"/>
                <w:szCs w:val="20"/>
                <w:shd w:val="clear" w:color="auto" w:fill="FFFFFF"/>
                <w:lang w:eastAsia="en-US"/>
              </w:rPr>
              <w:t xml:space="preserve"> (ЖИ)</w:t>
            </w:r>
          </w:p>
          <w:p w14:paraId="63B4FA5D" w14:textId="77777777" w:rsidR="00DE592D" w:rsidRPr="007F43FB" w:rsidRDefault="00DE592D">
            <w:pPr>
              <w:spacing w:line="256" w:lineRule="auto"/>
              <w:jc w:val="center"/>
              <w:rPr>
                <w:color w:val="FF0000"/>
                <w:sz w:val="20"/>
                <w:szCs w:val="20"/>
              </w:rPr>
            </w:pPr>
          </w:p>
        </w:tc>
      </w:tr>
      <w:tr w:rsidR="004A679B" w:rsidRPr="000A7130" w14:paraId="3E5C2F79" w14:textId="77777777" w:rsidTr="00402E50">
        <w:trPr>
          <w:trHeight w:val="991"/>
        </w:trPr>
        <w:tc>
          <w:tcPr>
            <w:tcW w:w="2410" w:type="dxa"/>
            <w:vMerge w:val="restart"/>
            <w:tcBorders>
              <w:top w:val="single" w:sz="4" w:space="0" w:color="000000"/>
              <w:left w:val="single" w:sz="4" w:space="0" w:color="000000"/>
              <w:bottom w:val="single" w:sz="4" w:space="0" w:color="000000"/>
              <w:right w:val="single" w:sz="4" w:space="0" w:color="000000"/>
            </w:tcBorders>
          </w:tcPr>
          <w:p w14:paraId="5D4E2D88" w14:textId="1BC07942" w:rsidR="004A679B" w:rsidRPr="00CE3376" w:rsidRDefault="004A679B" w:rsidP="004A679B">
            <w:pPr>
              <w:spacing w:line="256" w:lineRule="auto"/>
              <w:jc w:val="both"/>
              <w:rPr>
                <w:sz w:val="20"/>
                <w:szCs w:val="20"/>
                <w:lang w:val="kk-KZ" w:eastAsia="ar-SA"/>
              </w:rPr>
            </w:pPr>
            <w:proofErr w:type="spellStart"/>
            <w:r w:rsidRPr="00CE3376">
              <w:rPr>
                <w:sz w:val="20"/>
                <w:szCs w:val="20"/>
              </w:rPr>
              <w:t>Жаңа</w:t>
            </w:r>
            <w:proofErr w:type="spellEnd"/>
            <w:r w:rsidRPr="00CE3376">
              <w:rPr>
                <w:sz w:val="20"/>
                <w:szCs w:val="20"/>
              </w:rPr>
              <w:t xml:space="preserve"> "</w:t>
            </w:r>
            <w:proofErr w:type="spellStart"/>
            <w:r w:rsidRPr="00CE3376">
              <w:rPr>
                <w:sz w:val="20"/>
                <w:szCs w:val="20"/>
              </w:rPr>
              <w:t>сандық</w:t>
            </w:r>
            <w:proofErr w:type="spellEnd"/>
            <w:r w:rsidRPr="00CE3376">
              <w:rPr>
                <w:sz w:val="20"/>
                <w:szCs w:val="20"/>
              </w:rPr>
              <w:t xml:space="preserve">" </w:t>
            </w:r>
            <w:proofErr w:type="spellStart"/>
            <w:r w:rsidRPr="00CE3376">
              <w:rPr>
                <w:sz w:val="20"/>
                <w:szCs w:val="20"/>
              </w:rPr>
              <w:t>ойлауды</w:t>
            </w:r>
            <w:proofErr w:type="spellEnd"/>
            <w:r w:rsidRPr="00CE3376">
              <w:rPr>
                <w:sz w:val="20"/>
                <w:szCs w:val="20"/>
              </w:rPr>
              <w:t xml:space="preserve">, </w:t>
            </w:r>
            <w:proofErr w:type="spellStart"/>
            <w:r w:rsidRPr="00CE3376">
              <w:rPr>
                <w:sz w:val="20"/>
                <w:szCs w:val="20"/>
              </w:rPr>
              <w:t>заманауи</w:t>
            </w:r>
            <w:proofErr w:type="spellEnd"/>
            <w:r w:rsidRPr="00CE3376">
              <w:rPr>
                <w:sz w:val="20"/>
                <w:szCs w:val="20"/>
              </w:rPr>
              <w:t xml:space="preserve"> </w:t>
            </w:r>
            <w:proofErr w:type="spellStart"/>
            <w:r w:rsidRPr="00CE3376">
              <w:rPr>
                <w:sz w:val="20"/>
                <w:szCs w:val="20"/>
              </w:rPr>
              <w:t>ақпараттық-коммуникациялық</w:t>
            </w:r>
            <w:proofErr w:type="spellEnd"/>
            <w:r w:rsidRPr="00CE3376">
              <w:rPr>
                <w:sz w:val="20"/>
                <w:szCs w:val="20"/>
              </w:rPr>
              <w:t xml:space="preserve"> </w:t>
            </w:r>
            <w:proofErr w:type="spellStart"/>
            <w:r w:rsidRPr="00CE3376">
              <w:rPr>
                <w:sz w:val="20"/>
                <w:szCs w:val="20"/>
              </w:rPr>
              <w:t>технологиялардың</w:t>
            </w:r>
            <w:proofErr w:type="spellEnd"/>
            <w:r w:rsidRPr="00CE3376">
              <w:rPr>
                <w:sz w:val="20"/>
                <w:szCs w:val="20"/>
              </w:rPr>
              <w:t xml:space="preserve"> </w:t>
            </w:r>
            <w:proofErr w:type="spellStart"/>
            <w:r w:rsidRPr="00CE3376">
              <w:rPr>
                <w:sz w:val="20"/>
                <w:szCs w:val="20"/>
              </w:rPr>
              <w:t>рөлі</w:t>
            </w:r>
            <w:proofErr w:type="spellEnd"/>
            <w:r w:rsidRPr="00CE3376">
              <w:rPr>
                <w:sz w:val="20"/>
                <w:szCs w:val="20"/>
              </w:rPr>
              <w:t xml:space="preserve"> мен </w:t>
            </w:r>
            <w:proofErr w:type="spellStart"/>
            <w:r w:rsidRPr="00CE3376">
              <w:rPr>
                <w:sz w:val="20"/>
                <w:szCs w:val="20"/>
              </w:rPr>
              <w:t>мәнін</w:t>
            </w:r>
            <w:proofErr w:type="spellEnd"/>
            <w:r w:rsidRPr="00CE3376">
              <w:rPr>
                <w:sz w:val="20"/>
                <w:szCs w:val="20"/>
              </w:rPr>
              <w:t xml:space="preserve"> </w:t>
            </w:r>
            <w:r w:rsidRPr="00CE3376">
              <w:rPr>
                <w:sz w:val="20"/>
                <w:szCs w:val="20"/>
                <w:lang w:val="kk-KZ"/>
              </w:rPr>
              <w:t>т</w:t>
            </w:r>
            <w:proofErr w:type="spellStart"/>
            <w:r w:rsidRPr="00CE3376">
              <w:rPr>
                <w:sz w:val="20"/>
                <w:szCs w:val="20"/>
              </w:rPr>
              <w:t>үсінуді</w:t>
            </w:r>
            <w:proofErr w:type="spellEnd"/>
            <w:r w:rsidRPr="00CE3376">
              <w:rPr>
                <w:sz w:val="20"/>
                <w:szCs w:val="20"/>
              </w:rPr>
              <w:t xml:space="preserve">, </w:t>
            </w:r>
            <w:proofErr w:type="spellStart"/>
            <w:r w:rsidRPr="00CE3376">
              <w:rPr>
                <w:sz w:val="20"/>
                <w:szCs w:val="20"/>
              </w:rPr>
              <w:t>кәсіби</w:t>
            </w:r>
            <w:proofErr w:type="spellEnd"/>
            <w:r w:rsidRPr="00CE3376">
              <w:rPr>
                <w:sz w:val="20"/>
                <w:szCs w:val="20"/>
              </w:rPr>
              <w:t xml:space="preserve"> </w:t>
            </w:r>
            <w:proofErr w:type="spellStart"/>
            <w:r w:rsidRPr="00CE3376">
              <w:rPr>
                <w:sz w:val="20"/>
                <w:szCs w:val="20"/>
              </w:rPr>
              <w:t>қызметтің</w:t>
            </w:r>
            <w:proofErr w:type="spellEnd"/>
            <w:r w:rsidRPr="00CE3376">
              <w:rPr>
                <w:sz w:val="20"/>
                <w:szCs w:val="20"/>
              </w:rPr>
              <w:t xml:space="preserve"> </w:t>
            </w:r>
            <w:proofErr w:type="spellStart"/>
            <w:r w:rsidRPr="00CE3376">
              <w:rPr>
                <w:sz w:val="20"/>
                <w:szCs w:val="20"/>
              </w:rPr>
              <w:t>әртүрлі</w:t>
            </w:r>
            <w:proofErr w:type="spellEnd"/>
            <w:r w:rsidRPr="00CE3376">
              <w:rPr>
                <w:sz w:val="20"/>
                <w:szCs w:val="20"/>
              </w:rPr>
              <w:t xml:space="preserve"> </w:t>
            </w:r>
            <w:proofErr w:type="spellStart"/>
            <w:r w:rsidRPr="00CE3376">
              <w:rPr>
                <w:sz w:val="20"/>
                <w:szCs w:val="20"/>
              </w:rPr>
              <w:t>түрлерінде</w:t>
            </w:r>
            <w:proofErr w:type="spellEnd"/>
            <w:r w:rsidRPr="00CE3376">
              <w:rPr>
                <w:sz w:val="20"/>
                <w:szCs w:val="20"/>
              </w:rPr>
              <w:t xml:space="preserve"> </w:t>
            </w:r>
            <w:proofErr w:type="spellStart"/>
            <w:r w:rsidRPr="00CE3376">
              <w:rPr>
                <w:sz w:val="20"/>
                <w:szCs w:val="20"/>
              </w:rPr>
              <w:t>ақпараттық-коммуникациялық</w:t>
            </w:r>
            <w:proofErr w:type="spellEnd"/>
            <w:r w:rsidRPr="00CE3376">
              <w:rPr>
                <w:sz w:val="20"/>
                <w:szCs w:val="20"/>
              </w:rPr>
              <w:t xml:space="preserve"> </w:t>
            </w:r>
            <w:proofErr w:type="spellStart"/>
            <w:r w:rsidRPr="00CE3376">
              <w:rPr>
                <w:sz w:val="20"/>
                <w:szCs w:val="20"/>
              </w:rPr>
              <w:t>технологияларды</w:t>
            </w:r>
            <w:proofErr w:type="spellEnd"/>
            <w:r w:rsidRPr="00CE3376">
              <w:rPr>
                <w:sz w:val="20"/>
                <w:szCs w:val="20"/>
              </w:rPr>
              <w:t xml:space="preserve"> </w:t>
            </w:r>
            <w:proofErr w:type="spellStart"/>
            <w:r w:rsidRPr="00CE3376">
              <w:rPr>
                <w:sz w:val="20"/>
                <w:szCs w:val="20"/>
              </w:rPr>
              <w:t>қолдану</w:t>
            </w:r>
            <w:proofErr w:type="spellEnd"/>
            <w:r w:rsidRPr="00CE3376">
              <w:rPr>
                <w:sz w:val="20"/>
                <w:szCs w:val="20"/>
              </w:rPr>
              <w:t xml:space="preserve"> </w:t>
            </w:r>
            <w:proofErr w:type="spellStart"/>
            <w:r w:rsidRPr="00CE3376">
              <w:rPr>
                <w:sz w:val="20"/>
                <w:szCs w:val="20"/>
              </w:rPr>
              <w:t>қабілетін</w:t>
            </w:r>
            <w:proofErr w:type="spellEnd"/>
            <w:r w:rsidRPr="00CE3376">
              <w:rPr>
                <w:sz w:val="20"/>
                <w:szCs w:val="20"/>
              </w:rPr>
              <w:t xml:space="preserve"> </w:t>
            </w:r>
            <w:proofErr w:type="spellStart"/>
            <w:r w:rsidRPr="00CE3376">
              <w:rPr>
                <w:sz w:val="20"/>
                <w:szCs w:val="20"/>
              </w:rPr>
              <w:t>қалыптастырудан</w:t>
            </w:r>
            <w:proofErr w:type="spellEnd"/>
            <w:r w:rsidRPr="00CE3376">
              <w:rPr>
                <w:sz w:val="20"/>
                <w:szCs w:val="20"/>
              </w:rPr>
              <w:t xml:space="preserve"> </w:t>
            </w:r>
            <w:proofErr w:type="spellStart"/>
            <w:r w:rsidRPr="00CE3376">
              <w:rPr>
                <w:sz w:val="20"/>
                <w:szCs w:val="20"/>
              </w:rPr>
              <w:t>тұрады</w:t>
            </w:r>
            <w:proofErr w:type="spellEnd"/>
            <w:r w:rsidRPr="00CE3376">
              <w:rPr>
                <w:sz w:val="20"/>
                <w:szCs w:val="20"/>
              </w:rPr>
              <w:t>.</w:t>
            </w:r>
          </w:p>
        </w:tc>
        <w:tc>
          <w:tcPr>
            <w:tcW w:w="4228" w:type="dxa"/>
            <w:gridSpan w:val="4"/>
            <w:tcBorders>
              <w:top w:val="single" w:sz="4" w:space="0" w:color="000000"/>
              <w:left w:val="single" w:sz="4" w:space="0" w:color="000000"/>
              <w:bottom w:val="single" w:sz="4" w:space="0" w:color="000000"/>
              <w:right w:val="single" w:sz="4" w:space="0" w:color="000000"/>
            </w:tcBorders>
            <w:hideMark/>
          </w:tcPr>
          <w:p w14:paraId="1B35A33C" w14:textId="48EB49AF" w:rsidR="004A679B" w:rsidRPr="00CE3376" w:rsidRDefault="004A679B" w:rsidP="004A679B">
            <w:pPr>
              <w:jc w:val="both"/>
              <w:rPr>
                <w:sz w:val="20"/>
                <w:szCs w:val="20"/>
                <w:lang w:val="kk-KZ"/>
              </w:rPr>
            </w:pPr>
            <w:r w:rsidRPr="00CE3376">
              <w:rPr>
                <w:b/>
                <w:sz w:val="20"/>
                <w:szCs w:val="20"/>
                <w:lang w:val="kk-KZ"/>
              </w:rPr>
              <w:t>ОН 1</w:t>
            </w:r>
            <w:r w:rsidRPr="00CE3376">
              <w:rPr>
                <w:sz w:val="20"/>
                <w:szCs w:val="20"/>
                <w:lang w:val="kk-KZ"/>
              </w:rPr>
              <w:t xml:space="preserve"> (танымдық) </w:t>
            </w:r>
            <w:r w:rsidRPr="00CE3376">
              <w:rPr>
                <w:bCs/>
                <w:color w:val="000000" w:themeColor="text1"/>
                <w:sz w:val="20"/>
                <w:szCs w:val="20"/>
                <w:shd w:val="clear" w:color="auto" w:fill="FFFFFF"/>
                <w:lang w:val="kk-KZ"/>
              </w:rPr>
              <w:t>Ескерткіштану және музейтанудағы ақпараттық технологиялардың</w:t>
            </w:r>
            <w:r w:rsidRPr="00CE3376">
              <w:rPr>
                <w:sz w:val="20"/>
                <w:szCs w:val="20"/>
                <w:lang w:val="kk-KZ"/>
              </w:rPr>
              <w:t xml:space="preserve"> рөлі мен маңыздылығын білу;</w:t>
            </w:r>
          </w:p>
        </w:tc>
        <w:tc>
          <w:tcPr>
            <w:tcW w:w="3847" w:type="dxa"/>
            <w:gridSpan w:val="4"/>
            <w:tcBorders>
              <w:top w:val="single" w:sz="4" w:space="0" w:color="000000"/>
              <w:left w:val="single" w:sz="4" w:space="0" w:color="000000"/>
              <w:right w:val="single" w:sz="4" w:space="0" w:color="000000"/>
            </w:tcBorders>
          </w:tcPr>
          <w:p w14:paraId="27DEFF47" w14:textId="315421DC" w:rsidR="004A679B" w:rsidRPr="007F43FB" w:rsidRDefault="004A679B" w:rsidP="004A679B">
            <w:pPr>
              <w:jc w:val="both"/>
              <w:rPr>
                <w:sz w:val="20"/>
                <w:szCs w:val="20"/>
                <w:lang w:val="kk-KZ"/>
              </w:rPr>
            </w:pPr>
            <w:r w:rsidRPr="007F43FB">
              <w:rPr>
                <w:sz w:val="20"/>
                <w:szCs w:val="20"/>
                <w:lang w:val="kk-KZ"/>
              </w:rPr>
              <w:t xml:space="preserve"> 1.1. </w:t>
            </w:r>
            <w:r w:rsidRPr="007F43FB">
              <w:rPr>
                <w:bCs/>
                <w:color w:val="000000" w:themeColor="text1"/>
                <w:sz w:val="20"/>
                <w:szCs w:val="20"/>
                <w:shd w:val="clear" w:color="auto" w:fill="FFFFFF"/>
                <w:lang w:val="kk-KZ"/>
              </w:rPr>
              <w:t>Ескерткіштану және музейтанудағы ақпараттық технологиялардың</w:t>
            </w:r>
            <w:r w:rsidRPr="007F43FB">
              <w:rPr>
                <w:sz w:val="20"/>
                <w:szCs w:val="20"/>
                <w:lang w:val="kk-KZ"/>
              </w:rPr>
              <w:t xml:space="preserve"> қалыптасуы мен даму процесін талда</w:t>
            </w:r>
            <w:r w:rsidR="00CE3376" w:rsidRPr="007F43FB">
              <w:rPr>
                <w:sz w:val="20"/>
                <w:szCs w:val="20"/>
                <w:lang w:val="kk-KZ"/>
              </w:rPr>
              <w:t>йды.</w:t>
            </w:r>
          </w:p>
          <w:p w14:paraId="73C3ECB1" w14:textId="1FD66A22" w:rsidR="004A679B" w:rsidRPr="007F43FB" w:rsidRDefault="004A679B" w:rsidP="004A679B">
            <w:pPr>
              <w:spacing w:line="256" w:lineRule="auto"/>
              <w:jc w:val="both"/>
              <w:rPr>
                <w:bCs/>
                <w:sz w:val="20"/>
                <w:szCs w:val="20"/>
                <w:lang w:val="kk-KZ" w:eastAsia="en-US"/>
              </w:rPr>
            </w:pPr>
            <w:r w:rsidRPr="007F43FB">
              <w:rPr>
                <w:sz w:val="20"/>
                <w:szCs w:val="20"/>
                <w:lang w:val="kk-KZ"/>
              </w:rPr>
              <w:t>1.2. ескерткіштерді сақтау, қорғау, танымал ету және пайдалану әдістеріне салыстырмалы баға бер</w:t>
            </w:r>
            <w:r w:rsidR="00CE3376" w:rsidRPr="007F43FB">
              <w:rPr>
                <w:sz w:val="20"/>
                <w:szCs w:val="20"/>
                <w:lang w:val="kk-KZ"/>
              </w:rPr>
              <w:t>ді</w:t>
            </w:r>
            <w:r w:rsidRPr="007F43FB">
              <w:rPr>
                <w:sz w:val="20"/>
                <w:szCs w:val="20"/>
                <w:lang w:val="kk-KZ"/>
              </w:rPr>
              <w:t>.</w:t>
            </w:r>
          </w:p>
        </w:tc>
      </w:tr>
      <w:tr w:rsidR="004A679B" w:rsidRPr="000A7130" w14:paraId="5AEA1BD4" w14:textId="77777777" w:rsidTr="00EB6CA3">
        <w:trPr>
          <w:trHeight w:val="1168"/>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F74B78F" w14:textId="77777777" w:rsidR="004A679B" w:rsidRPr="00CE3376" w:rsidRDefault="004A679B" w:rsidP="004A679B">
            <w:pPr>
              <w:rPr>
                <w:sz w:val="20"/>
                <w:szCs w:val="20"/>
                <w:lang w:val="kk-KZ" w:eastAsia="ar-SA"/>
              </w:rPr>
            </w:pPr>
          </w:p>
        </w:tc>
        <w:tc>
          <w:tcPr>
            <w:tcW w:w="4228" w:type="dxa"/>
            <w:gridSpan w:val="4"/>
            <w:tcBorders>
              <w:top w:val="single" w:sz="4" w:space="0" w:color="000000"/>
              <w:left w:val="single" w:sz="4" w:space="0" w:color="000000"/>
              <w:bottom w:val="single" w:sz="4" w:space="0" w:color="000000"/>
              <w:right w:val="single" w:sz="4" w:space="0" w:color="000000"/>
            </w:tcBorders>
            <w:hideMark/>
          </w:tcPr>
          <w:p w14:paraId="0D92A3F9" w14:textId="77777777" w:rsidR="004A679B" w:rsidRPr="00CE3376" w:rsidRDefault="004A679B" w:rsidP="004A679B">
            <w:pPr>
              <w:jc w:val="both"/>
              <w:rPr>
                <w:sz w:val="20"/>
                <w:szCs w:val="20"/>
                <w:lang w:val="kk-KZ"/>
              </w:rPr>
            </w:pPr>
            <w:r w:rsidRPr="00CE3376">
              <w:rPr>
                <w:b/>
                <w:sz w:val="20"/>
                <w:szCs w:val="20"/>
                <w:lang w:val="kk-KZ"/>
              </w:rPr>
              <w:t>ОН 2</w:t>
            </w:r>
            <w:r w:rsidRPr="00CE3376">
              <w:rPr>
                <w:sz w:val="20"/>
                <w:szCs w:val="20"/>
                <w:lang w:val="kk-KZ"/>
              </w:rPr>
              <w:t xml:space="preserve"> (функционалдық) </w:t>
            </w:r>
            <w:r w:rsidRPr="00CE3376">
              <w:rPr>
                <w:bCs/>
                <w:color w:val="000000" w:themeColor="text1"/>
                <w:sz w:val="20"/>
                <w:szCs w:val="20"/>
                <w:shd w:val="clear" w:color="auto" w:fill="FFFFFF"/>
                <w:lang w:val="kk-KZ"/>
              </w:rPr>
              <w:t>Ескерткіштану және музейтанудағы ақпараттық технологияларды</w:t>
            </w:r>
            <w:r w:rsidRPr="00CE3376">
              <w:rPr>
                <w:sz w:val="20"/>
                <w:szCs w:val="20"/>
                <w:lang w:val="kk-KZ"/>
              </w:rPr>
              <w:t xml:space="preserve"> сипаттау үшін аналитикалық мәліметтерді қолдану;</w:t>
            </w:r>
          </w:p>
          <w:p w14:paraId="3BB2F285" w14:textId="198139C9" w:rsidR="004A679B" w:rsidRPr="00CE3376" w:rsidRDefault="004A679B" w:rsidP="004A679B">
            <w:pPr>
              <w:spacing w:line="256" w:lineRule="auto"/>
              <w:jc w:val="both"/>
              <w:rPr>
                <w:sz w:val="20"/>
                <w:szCs w:val="20"/>
                <w:lang w:val="kk-KZ" w:eastAsia="en-US"/>
              </w:rPr>
            </w:pPr>
          </w:p>
        </w:tc>
        <w:tc>
          <w:tcPr>
            <w:tcW w:w="3847" w:type="dxa"/>
            <w:gridSpan w:val="4"/>
            <w:tcBorders>
              <w:top w:val="single" w:sz="4" w:space="0" w:color="000000"/>
              <w:left w:val="single" w:sz="4" w:space="0" w:color="000000"/>
              <w:right w:val="single" w:sz="4" w:space="0" w:color="000000"/>
            </w:tcBorders>
          </w:tcPr>
          <w:p w14:paraId="0CED2214" w14:textId="68BE9162" w:rsidR="004A679B" w:rsidRPr="007F43FB" w:rsidRDefault="004A679B" w:rsidP="004A679B">
            <w:pPr>
              <w:jc w:val="both"/>
              <w:rPr>
                <w:sz w:val="20"/>
                <w:szCs w:val="20"/>
                <w:lang w:val="kk-KZ"/>
              </w:rPr>
            </w:pPr>
            <w:r w:rsidRPr="007F43FB">
              <w:rPr>
                <w:sz w:val="20"/>
                <w:szCs w:val="20"/>
                <w:lang w:val="kk-KZ"/>
              </w:rPr>
              <w:t xml:space="preserve">2.1. </w:t>
            </w:r>
            <w:r w:rsidRPr="007F43FB">
              <w:rPr>
                <w:bCs/>
                <w:color w:val="000000" w:themeColor="text1"/>
                <w:sz w:val="20"/>
                <w:szCs w:val="20"/>
                <w:shd w:val="clear" w:color="auto" w:fill="FFFFFF"/>
                <w:lang w:val="kk-KZ"/>
              </w:rPr>
              <w:t>Ескерткіштану және музейтанудағы ақпараттық технологиялардың</w:t>
            </w:r>
            <w:r w:rsidRPr="007F43FB">
              <w:rPr>
                <w:sz w:val="20"/>
                <w:szCs w:val="20"/>
                <w:lang w:val="kk-KZ"/>
              </w:rPr>
              <w:t xml:space="preserve"> артықшылықтары мен кемшіліктерін анықтай отырып, заңнамалық базаны талда</w:t>
            </w:r>
            <w:r w:rsidR="00CE3376" w:rsidRPr="007F43FB">
              <w:rPr>
                <w:sz w:val="20"/>
                <w:szCs w:val="20"/>
                <w:lang w:val="kk-KZ"/>
              </w:rPr>
              <w:t>йды.</w:t>
            </w:r>
          </w:p>
          <w:p w14:paraId="5B0E9EAC" w14:textId="740AAD0C" w:rsidR="004A679B" w:rsidRPr="007F43FB" w:rsidRDefault="004A679B" w:rsidP="004A679B">
            <w:pPr>
              <w:spacing w:line="256" w:lineRule="auto"/>
              <w:jc w:val="both"/>
              <w:rPr>
                <w:bCs/>
                <w:sz w:val="20"/>
                <w:szCs w:val="20"/>
                <w:lang w:val="kk-KZ" w:eastAsia="en-US"/>
              </w:rPr>
            </w:pPr>
            <w:r w:rsidRPr="007F43FB">
              <w:rPr>
                <w:sz w:val="20"/>
                <w:szCs w:val="20"/>
                <w:lang w:val="kk-KZ"/>
              </w:rPr>
              <w:t xml:space="preserve">2.2. </w:t>
            </w:r>
            <w:r w:rsidRPr="007F43FB">
              <w:rPr>
                <w:bCs/>
                <w:color w:val="000000" w:themeColor="text1"/>
                <w:sz w:val="20"/>
                <w:szCs w:val="20"/>
                <w:shd w:val="clear" w:color="auto" w:fill="FFFFFF"/>
                <w:lang w:val="kk-KZ"/>
              </w:rPr>
              <w:t>Ескерткіштану және музейтанудағы ақпараттық технологиялардың</w:t>
            </w:r>
            <w:r w:rsidRPr="007F43FB">
              <w:rPr>
                <w:sz w:val="20"/>
                <w:szCs w:val="20"/>
                <w:lang w:val="kk-KZ"/>
              </w:rPr>
              <w:t xml:space="preserve"> қазіргі әлемдік кеңістік үшін маңыздылығын талда</w:t>
            </w:r>
            <w:r w:rsidR="00CE3376" w:rsidRPr="007F43FB">
              <w:rPr>
                <w:sz w:val="20"/>
                <w:szCs w:val="20"/>
                <w:lang w:val="kk-KZ"/>
              </w:rPr>
              <w:t>йды</w:t>
            </w:r>
            <w:r w:rsidRPr="007F43FB">
              <w:rPr>
                <w:sz w:val="20"/>
                <w:szCs w:val="20"/>
                <w:lang w:val="kk-KZ"/>
              </w:rPr>
              <w:t>.</w:t>
            </w:r>
          </w:p>
        </w:tc>
      </w:tr>
      <w:tr w:rsidR="004A679B" w:rsidRPr="000A7130" w14:paraId="29EB5620" w14:textId="77777777" w:rsidTr="00571C2B">
        <w:trPr>
          <w:trHeight w:val="415"/>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F0C9C71" w14:textId="77777777" w:rsidR="004A679B" w:rsidRPr="00CE3376" w:rsidRDefault="004A679B" w:rsidP="004A679B">
            <w:pPr>
              <w:rPr>
                <w:sz w:val="20"/>
                <w:szCs w:val="20"/>
                <w:lang w:val="kk-KZ" w:eastAsia="ar-SA"/>
              </w:rPr>
            </w:pPr>
          </w:p>
        </w:tc>
        <w:tc>
          <w:tcPr>
            <w:tcW w:w="4228" w:type="dxa"/>
            <w:gridSpan w:val="4"/>
            <w:tcBorders>
              <w:top w:val="single" w:sz="4" w:space="0" w:color="000000"/>
              <w:left w:val="single" w:sz="4" w:space="0" w:color="000000"/>
              <w:bottom w:val="single" w:sz="4" w:space="0" w:color="000000"/>
              <w:right w:val="single" w:sz="4" w:space="0" w:color="000000"/>
            </w:tcBorders>
            <w:hideMark/>
          </w:tcPr>
          <w:p w14:paraId="4DA933AA" w14:textId="77777777" w:rsidR="004A679B" w:rsidRPr="00CE3376" w:rsidRDefault="004A679B" w:rsidP="004A679B">
            <w:pPr>
              <w:jc w:val="both"/>
              <w:rPr>
                <w:sz w:val="20"/>
                <w:szCs w:val="20"/>
                <w:lang w:val="kk-KZ"/>
              </w:rPr>
            </w:pPr>
            <w:r w:rsidRPr="00CE3376">
              <w:rPr>
                <w:b/>
                <w:sz w:val="20"/>
                <w:szCs w:val="20"/>
                <w:lang w:val="kk-KZ"/>
              </w:rPr>
              <w:t>ОН 3</w:t>
            </w:r>
            <w:r w:rsidRPr="00CE3376">
              <w:rPr>
                <w:sz w:val="20"/>
                <w:szCs w:val="20"/>
                <w:lang w:val="kk-KZ"/>
              </w:rPr>
              <w:t xml:space="preserve"> (функционалды) </w:t>
            </w:r>
            <w:r w:rsidRPr="00CE3376">
              <w:rPr>
                <w:bCs/>
                <w:color w:val="000000" w:themeColor="text1"/>
                <w:sz w:val="20"/>
                <w:szCs w:val="20"/>
                <w:shd w:val="clear" w:color="auto" w:fill="FFFFFF"/>
                <w:lang w:val="kk-KZ"/>
              </w:rPr>
              <w:t xml:space="preserve">Ескерткіштану және музейтанудағы ақпараттық технологиялық </w:t>
            </w:r>
            <w:r w:rsidRPr="00CE3376">
              <w:rPr>
                <w:sz w:val="20"/>
                <w:szCs w:val="20"/>
                <w:lang w:val="kk-KZ"/>
              </w:rPr>
              <w:t>әдістерін салыстыру үшін талдауды қолдану;</w:t>
            </w:r>
          </w:p>
          <w:p w14:paraId="51DA8500" w14:textId="792436FF" w:rsidR="004A679B" w:rsidRPr="00CE3376" w:rsidRDefault="004A679B" w:rsidP="004A679B">
            <w:pPr>
              <w:spacing w:line="256" w:lineRule="auto"/>
              <w:jc w:val="both"/>
              <w:rPr>
                <w:sz w:val="20"/>
                <w:szCs w:val="20"/>
                <w:lang w:val="kk-KZ" w:eastAsia="en-US"/>
              </w:rPr>
            </w:pPr>
          </w:p>
        </w:tc>
        <w:tc>
          <w:tcPr>
            <w:tcW w:w="3847" w:type="dxa"/>
            <w:gridSpan w:val="4"/>
            <w:tcBorders>
              <w:top w:val="single" w:sz="4" w:space="0" w:color="000000"/>
              <w:left w:val="single" w:sz="4" w:space="0" w:color="000000"/>
              <w:right w:val="single" w:sz="4" w:space="0" w:color="000000"/>
            </w:tcBorders>
            <w:hideMark/>
          </w:tcPr>
          <w:p w14:paraId="5335DB14" w14:textId="65F34E3C" w:rsidR="004A679B" w:rsidRPr="007F43FB" w:rsidRDefault="004A679B" w:rsidP="004A679B">
            <w:pPr>
              <w:jc w:val="both"/>
              <w:rPr>
                <w:sz w:val="20"/>
                <w:szCs w:val="20"/>
                <w:lang w:val="kk-KZ"/>
              </w:rPr>
            </w:pPr>
            <w:r w:rsidRPr="007F43FB">
              <w:rPr>
                <w:sz w:val="20"/>
                <w:szCs w:val="20"/>
                <w:lang w:val="kk-KZ"/>
              </w:rPr>
              <w:t xml:space="preserve">3.1. </w:t>
            </w:r>
            <w:r w:rsidRPr="007F43FB">
              <w:rPr>
                <w:bCs/>
                <w:color w:val="000000" w:themeColor="text1"/>
                <w:sz w:val="20"/>
                <w:szCs w:val="20"/>
                <w:shd w:val="clear" w:color="auto" w:fill="FFFFFF"/>
                <w:lang w:val="kk-KZ"/>
              </w:rPr>
              <w:t>Ескерткіштану және музейтанудағы ақпараттық технологиялардың</w:t>
            </w:r>
            <w:r w:rsidRPr="007F43FB">
              <w:rPr>
                <w:sz w:val="20"/>
                <w:szCs w:val="20"/>
                <w:lang w:val="kk-KZ"/>
              </w:rPr>
              <w:t xml:space="preserve"> әр түрлі әдістерінің мазмұнын түсін</w:t>
            </w:r>
            <w:r w:rsidR="00CE3376" w:rsidRPr="007F43FB">
              <w:rPr>
                <w:sz w:val="20"/>
                <w:szCs w:val="20"/>
                <w:lang w:val="kk-KZ"/>
              </w:rPr>
              <w:t>еді</w:t>
            </w:r>
            <w:r w:rsidRPr="007F43FB">
              <w:rPr>
                <w:sz w:val="20"/>
                <w:szCs w:val="20"/>
                <w:lang w:val="kk-KZ"/>
              </w:rPr>
              <w:t>.</w:t>
            </w:r>
          </w:p>
          <w:p w14:paraId="472D24D8" w14:textId="12F505D7" w:rsidR="004A679B" w:rsidRPr="007F43FB" w:rsidRDefault="004A679B" w:rsidP="004A679B">
            <w:pPr>
              <w:spacing w:line="256" w:lineRule="auto"/>
              <w:jc w:val="both"/>
              <w:rPr>
                <w:bCs/>
                <w:sz w:val="20"/>
                <w:szCs w:val="20"/>
                <w:lang w:val="kk-KZ" w:eastAsia="en-US"/>
              </w:rPr>
            </w:pPr>
            <w:r w:rsidRPr="007F43FB">
              <w:rPr>
                <w:sz w:val="20"/>
                <w:szCs w:val="20"/>
                <w:lang w:val="kk-KZ"/>
              </w:rPr>
              <w:t>3.2. мазмұнын талдап, маңызды әлемдік және ұлттық тарихи-мәдени ескерткіштерге салыстырмалы баға бер</w:t>
            </w:r>
            <w:r w:rsidR="00CE3376" w:rsidRPr="007F43FB">
              <w:rPr>
                <w:sz w:val="20"/>
                <w:szCs w:val="20"/>
                <w:lang w:val="kk-KZ"/>
              </w:rPr>
              <w:t>ді.</w:t>
            </w:r>
          </w:p>
        </w:tc>
      </w:tr>
      <w:tr w:rsidR="004A679B" w:rsidRPr="000A7130" w14:paraId="67D41DD6" w14:textId="77777777" w:rsidTr="004A679B">
        <w:trPr>
          <w:trHeight w:val="698"/>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B2787DA" w14:textId="77777777" w:rsidR="004A679B" w:rsidRPr="00CE3376" w:rsidRDefault="004A679B" w:rsidP="004A679B">
            <w:pPr>
              <w:rPr>
                <w:sz w:val="20"/>
                <w:szCs w:val="20"/>
                <w:lang w:val="kk-KZ" w:eastAsia="ar-SA"/>
              </w:rPr>
            </w:pPr>
          </w:p>
        </w:tc>
        <w:tc>
          <w:tcPr>
            <w:tcW w:w="4228" w:type="dxa"/>
            <w:gridSpan w:val="4"/>
            <w:tcBorders>
              <w:top w:val="single" w:sz="4" w:space="0" w:color="000000"/>
              <w:left w:val="single" w:sz="4" w:space="0" w:color="000000"/>
              <w:bottom w:val="single" w:sz="4" w:space="0" w:color="000000"/>
              <w:right w:val="single" w:sz="4" w:space="0" w:color="000000"/>
            </w:tcBorders>
            <w:hideMark/>
          </w:tcPr>
          <w:p w14:paraId="36939E7F" w14:textId="1AD92622" w:rsidR="004A679B" w:rsidRPr="00CE3376" w:rsidRDefault="004A679B" w:rsidP="004A679B">
            <w:pPr>
              <w:jc w:val="both"/>
              <w:rPr>
                <w:sz w:val="20"/>
                <w:szCs w:val="20"/>
                <w:lang w:val="kk-KZ" w:eastAsia="en-US"/>
              </w:rPr>
            </w:pPr>
            <w:r w:rsidRPr="00CE3376">
              <w:rPr>
                <w:b/>
                <w:sz w:val="20"/>
                <w:szCs w:val="20"/>
                <w:lang w:val="kk-KZ"/>
              </w:rPr>
              <w:t>ОН 4</w:t>
            </w:r>
            <w:r w:rsidRPr="00CE3376">
              <w:rPr>
                <w:sz w:val="20"/>
                <w:szCs w:val="20"/>
                <w:lang w:val="kk-KZ"/>
              </w:rPr>
              <w:t xml:space="preserve"> (жүйелік) </w:t>
            </w:r>
            <w:r w:rsidRPr="00CE3376">
              <w:rPr>
                <w:bCs/>
                <w:color w:val="000000" w:themeColor="text1"/>
                <w:sz w:val="20"/>
                <w:szCs w:val="20"/>
                <w:shd w:val="clear" w:color="auto" w:fill="FFFFFF"/>
                <w:lang w:val="kk-KZ"/>
              </w:rPr>
              <w:t>Ескерткіштану және музейтанудағы ақпараттық технологиялардың</w:t>
            </w:r>
            <w:r w:rsidRPr="00CE3376">
              <w:rPr>
                <w:sz w:val="20"/>
                <w:szCs w:val="20"/>
                <w:lang w:val="kk-KZ"/>
              </w:rPr>
              <w:t xml:space="preserve"> құндылығын ғылыми зерттеулер барысында, аналитикалық есептер жасауда, мұражай экспонаттарында және оқу процесінде анықтау;</w:t>
            </w:r>
          </w:p>
        </w:tc>
        <w:tc>
          <w:tcPr>
            <w:tcW w:w="3847" w:type="dxa"/>
            <w:gridSpan w:val="4"/>
            <w:tcBorders>
              <w:top w:val="single" w:sz="4" w:space="0" w:color="000000"/>
              <w:left w:val="single" w:sz="4" w:space="0" w:color="000000"/>
              <w:right w:val="single" w:sz="4" w:space="0" w:color="000000"/>
            </w:tcBorders>
            <w:hideMark/>
          </w:tcPr>
          <w:p w14:paraId="45623A31" w14:textId="3B4CA205" w:rsidR="004A679B" w:rsidRPr="007F43FB" w:rsidRDefault="004A679B" w:rsidP="004A679B">
            <w:pPr>
              <w:jc w:val="both"/>
              <w:rPr>
                <w:sz w:val="20"/>
                <w:szCs w:val="20"/>
                <w:lang w:val="kk-KZ"/>
              </w:rPr>
            </w:pPr>
            <w:r w:rsidRPr="007F43FB">
              <w:rPr>
                <w:sz w:val="20"/>
                <w:szCs w:val="20"/>
                <w:lang w:val="kk-KZ"/>
              </w:rPr>
              <w:t xml:space="preserve">4.1. </w:t>
            </w:r>
            <w:r w:rsidRPr="007F43FB">
              <w:rPr>
                <w:bCs/>
                <w:color w:val="000000" w:themeColor="text1"/>
                <w:sz w:val="20"/>
                <w:szCs w:val="20"/>
                <w:shd w:val="clear" w:color="auto" w:fill="FFFFFF"/>
                <w:lang w:val="kk-KZ"/>
              </w:rPr>
              <w:t>Ескерткіштану және музейтанудағы ақпараттық технологиялардың</w:t>
            </w:r>
            <w:r w:rsidRPr="007F43FB">
              <w:rPr>
                <w:sz w:val="20"/>
                <w:szCs w:val="20"/>
                <w:lang w:val="kk-KZ"/>
              </w:rPr>
              <w:t xml:space="preserve"> ғылыми айналымға енгізу бойынша іс -шаралар бағдарламасын құр</w:t>
            </w:r>
            <w:r w:rsidR="00CE3376" w:rsidRPr="007F43FB">
              <w:rPr>
                <w:sz w:val="20"/>
                <w:szCs w:val="20"/>
                <w:lang w:val="kk-KZ"/>
              </w:rPr>
              <w:t>ады.</w:t>
            </w:r>
          </w:p>
          <w:p w14:paraId="583441FB" w14:textId="05F063C6" w:rsidR="004A679B" w:rsidRPr="007F43FB" w:rsidRDefault="004A679B" w:rsidP="004A679B">
            <w:pPr>
              <w:spacing w:line="256" w:lineRule="auto"/>
              <w:jc w:val="both"/>
              <w:rPr>
                <w:sz w:val="20"/>
                <w:szCs w:val="20"/>
                <w:lang w:val="kk-KZ" w:eastAsia="en-US"/>
              </w:rPr>
            </w:pPr>
            <w:r w:rsidRPr="007F43FB">
              <w:rPr>
                <w:sz w:val="20"/>
                <w:szCs w:val="20"/>
                <w:lang w:val="kk-KZ"/>
              </w:rPr>
              <w:t xml:space="preserve">4.2. </w:t>
            </w:r>
            <w:r w:rsidRPr="007F43FB">
              <w:rPr>
                <w:bCs/>
                <w:color w:val="000000" w:themeColor="text1"/>
                <w:sz w:val="20"/>
                <w:szCs w:val="20"/>
                <w:shd w:val="clear" w:color="auto" w:fill="FFFFFF"/>
                <w:lang w:val="kk-KZ"/>
              </w:rPr>
              <w:t xml:space="preserve">Ескерткіштану және музейтанудағы ақпараттық технологиялар </w:t>
            </w:r>
            <w:r w:rsidRPr="007F43FB">
              <w:rPr>
                <w:sz w:val="20"/>
                <w:szCs w:val="20"/>
                <w:lang w:val="kk-KZ"/>
              </w:rPr>
              <w:t>туралы мәліметтерді синтезде</w:t>
            </w:r>
            <w:r w:rsidR="00CE3376" w:rsidRPr="007F43FB">
              <w:rPr>
                <w:sz w:val="20"/>
                <w:szCs w:val="20"/>
                <w:lang w:val="kk-KZ"/>
              </w:rPr>
              <w:t>йді.</w:t>
            </w:r>
          </w:p>
        </w:tc>
      </w:tr>
      <w:tr w:rsidR="004A679B" w:rsidRPr="000A7130" w14:paraId="223B9482" w14:textId="77777777" w:rsidTr="004A679B">
        <w:trPr>
          <w:trHeight w:val="998"/>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CCB4DE2" w14:textId="77777777" w:rsidR="004A679B" w:rsidRPr="00CE3376" w:rsidRDefault="004A679B" w:rsidP="004A679B">
            <w:pPr>
              <w:rPr>
                <w:sz w:val="20"/>
                <w:szCs w:val="20"/>
                <w:lang w:val="kk-KZ" w:eastAsia="ar-SA"/>
              </w:rPr>
            </w:pPr>
          </w:p>
        </w:tc>
        <w:tc>
          <w:tcPr>
            <w:tcW w:w="4228" w:type="dxa"/>
            <w:gridSpan w:val="4"/>
            <w:tcBorders>
              <w:top w:val="single" w:sz="4" w:space="0" w:color="000000"/>
              <w:left w:val="single" w:sz="4" w:space="0" w:color="000000"/>
              <w:bottom w:val="single" w:sz="4" w:space="0" w:color="000000"/>
              <w:right w:val="single" w:sz="4" w:space="0" w:color="000000"/>
            </w:tcBorders>
            <w:hideMark/>
          </w:tcPr>
          <w:p w14:paraId="7E77BF19" w14:textId="58A1FA06" w:rsidR="004A679B" w:rsidRPr="00CE3376" w:rsidRDefault="004A679B" w:rsidP="004A679B">
            <w:pPr>
              <w:spacing w:line="256" w:lineRule="auto"/>
              <w:jc w:val="both"/>
              <w:rPr>
                <w:sz w:val="20"/>
                <w:szCs w:val="20"/>
                <w:lang w:val="kk-KZ" w:eastAsia="en-US"/>
              </w:rPr>
            </w:pPr>
            <w:r w:rsidRPr="00CE3376">
              <w:rPr>
                <w:b/>
                <w:sz w:val="20"/>
                <w:szCs w:val="20"/>
                <w:lang w:val="kk-KZ"/>
              </w:rPr>
              <w:t>ОН 5</w:t>
            </w:r>
            <w:r w:rsidRPr="00CE3376">
              <w:rPr>
                <w:sz w:val="20"/>
                <w:szCs w:val="20"/>
                <w:lang w:val="kk-KZ"/>
              </w:rPr>
              <w:t xml:space="preserve"> (жүйелік) </w:t>
            </w:r>
            <w:r w:rsidRPr="00CE3376">
              <w:rPr>
                <w:bCs/>
                <w:color w:val="000000" w:themeColor="text1"/>
                <w:sz w:val="20"/>
                <w:szCs w:val="20"/>
                <w:shd w:val="clear" w:color="auto" w:fill="FFFFFF"/>
                <w:lang w:val="kk-KZ"/>
              </w:rPr>
              <w:t>Ескерткіштану және музейтанудағы ақпараттық технологиялардың</w:t>
            </w:r>
            <w:r w:rsidRPr="00CE3376">
              <w:rPr>
                <w:sz w:val="20"/>
                <w:szCs w:val="20"/>
                <w:lang w:val="kk-KZ"/>
              </w:rPr>
              <w:t xml:space="preserve"> стратегиясы мен тактикасын әзірлеу.</w:t>
            </w:r>
          </w:p>
        </w:tc>
        <w:tc>
          <w:tcPr>
            <w:tcW w:w="3847" w:type="dxa"/>
            <w:gridSpan w:val="4"/>
            <w:tcBorders>
              <w:top w:val="single" w:sz="4" w:space="0" w:color="000000"/>
              <w:left w:val="single" w:sz="4" w:space="0" w:color="000000"/>
              <w:right w:val="single" w:sz="4" w:space="0" w:color="000000"/>
            </w:tcBorders>
            <w:hideMark/>
          </w:tcPr>
          <w:p w14:paraId="039962E8" w14:textId="2FAD6943" w:rsidR="004A679B" w:rsidRPr="007F43FB" w:rsidRDefault="004A679B" w:rsidP="004A679B">
            <w:pPr>
              <w:spacing w:line="256" w:lineRule="auto"/>
              <w:jc w:val="both"/>
              <w:rPr>
                <w:sz w:val="20"/>
                <w:szCs w:val="20"/>
                <w:lang w:val="kk-KZ"/>
              </w:rPr>
            </w:pPr>
            <w:r w:rsidRPr="007F43FB">
              <w:rPr>
                <w:sz w:val="20"/>
                <w:szCs w:val="20"/>
                <w:lang w:val="kk-KZ"/>
              </w:rPr>
              <w:t xml:space="preserve">5.1. </w:t>
            </w:r>
            <w:r w:rsidRPr="007F43FB">
              <w:rPr>
                <w:bCs/>
                <w:color w:val="000000" w:themeColor="text1"/>
                <w:sz w:val="20"/>
                <w:szCs w:val="20"/>
                <w:shd w:val="clear" w:color="auto" w:fill="FFFFFF"/>
                <w:lang w:val="kk-KZ"/>
              </w:rPr>
              <w:t>Ескерткіштану және музейтанудағы ақпараттық технологиялардың</w:t>
            </w:r>
            <w:r w:rsidRPr="007F43FB">
              <w:rPr>
                <w:sz w:val="20"/>
                <w:szCs w:val="20"/>
                <w:lang w:val="kk-KZ"/>
              </w:rPr>
              <w:t xml:space="preserve"> ғылыми зерттеулердің нәтижелерін синтезде</w:t>
            </w:r>
            <w:r w:rsidR="00CE3376" w:rsidRPr="007F43FB">
              <w:rPr>
                <w:sz w:val="20"/>
                <w:szCs w:val="20"/>
                <w:lang w:val="kk-KZ"/>
              </w:rPr>
              <w:t>йді</w:t>
            </w:r>
            <w:r w:rsidR="007F43FB" w:rsidRPr="007F43FB">
              <w:rPr>
                <w:sz w:val="20"/>
                <w:szCs w:val="20"/>
                <w:lang w:val="kk-KZ"/>
              </w:rPr>
              <w:t>.</w:t>
            </w:r>
          </w:p>
          <w:p w14:paraId="52EB26C7" w14:textId="383B75BB" w:rsidR="00CE3376" w:rsidRPr="007F43FB" w:rsidRDefault="00CE3376" w:rsidP="004A679B">
            <w:pPr>
              <w:spacing w:line="256" w:lineRule="auto"/>
              <w:jc w:val="both"/>
              <w:rPr>
                <w:bCs/>
                <w:sz w:val="20"/>
                <w:szCs w:val="20"/>
                <w:lang w:val="kk-KZ" w:eastAsia="en-US"/>
              </w:rPr>
            </w:pPr>
            <w:r w:rsidRPr="007F43FB">
              <w:rPr>
                <w:sz w:val="20"/>
                <w:szCs w:val="20"/>
                <w:lang w:val="kk-KZ"/>
              </w:rPr>
              <w:t>5.2. Тақырыпқа байланысты ғылыми зерттеулерді жүзеге асыруда қажетті зерттеу нәтижелерін синтездеу және өз ұстанымын әзірлейді.</w:t>
            </w:r>
          </w:p>
        </w:tc>
      </w:tr>
      <w:tr w:rsidR="00DE592D" w:rsidRPr="00CE3376" w14:paraId="536E8750" w14:textId="77777777" w:rsidTr="00402E50">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2B883" w14:textId="77777777" w:rsidR="00DE592D" w:rsidRPr="00CE3376" w:rsidRDefault="00DE592D">
            <w:pPr>
              <w:spacing w:line="256" w:lineRule="auto"/>
              <w:rPr>
                <w:b/>
                <w:sz w:val="20"/>
                <w:szCs w:val="20"/>
                <w:lang w:eastAsia="en-US"/>
              </w:rPr>
            </w:pPr>
            <w:proofErr w:type="spellStart"/>
            <w:r w:rsidRPr="00CE3376">
              <w:rPr>
                <w:b/>
                <w:sz w:val="20"/>
                <w:szCs w:val="20"/>
                <w:lang w:eastAsia="en-US"/>
              </w:rPr>
              <w:t>Пререквизи</w:t>
            </w:r>
            <w:proofErr w:type="spellEnd"/>
            <w:r w:rsidRPr="00CE3376">
              <w:rPr>
                <w:b/>
                <w:sz w:val="20"/>
                <w:szCs w:val="20"/>
                <w:lang w:val="kk-KZ" w:eastAsia="en-US"/>
              </w:rPr>
              <w:t xml:space="preserve">ттер </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D5B26" w14:textId="6263DB3B" w:rsidR="00DE592D" w:rsidRPr="00CE3376" w:rsidRDefault="00DE592D">
            <w:pPr>
              <w:spacing w:line="256" w:lineRule="auto"/>
              <w:rPr>
                <w:b/>
                <w:sz w:val="20"/>
                <w:szCs w:val="20"/>
                <w:lang w:val="kk-KZ" w:eastAsia="en-US"/>
              </w:rPr>
            </w:pPr>
            <w:r w:rsidRPr="00CE3376">
              <w:rPr>
                <w:sz w:val="20"/>
                <w:szCs w:val="20"/>
                <w:lang w:val="kk-KZ" w:eastAsia="en-US"/>
              </w:rPr>
              <w:t>Музейтануға кіріспе</w:t>
            </w:r>
            <w:r w:rsidR="007B69C1" w:rsidRPr="00CE3376">
              <w:rPr>
                <w:sz w:val="20"/>
                <w:szCs w:val="20"/>
                <w:lang w:val="kk-KZ" w:eastAsia="en-US"/>
              </w:rPr>
              <w:t>,</w:t>
            </w:r>
            <w:r w:rsidR="007B69C1" w:rsidRPr="00CE3376">
              <w:rPr>
                <w:sz w:val="20"/>
                <w:szCs w:val="20"/>
              </w:rPr>
              <w:t xml:space="preserve"> </w:t>
            </w:r>
            <w:r w:rsidR="00777B36" w:rsidRPr="00CE3376">
              <w:rPr>
                <w:sz w:val="20"/>
                <w:szCs w:val="20"/>
                <w:lang w:val="kk-KZ"/>
              </w:rPr>
              <w:t>Музей экспозициясы</w:t>
            </w:r>
            <w:r w:rsidR="000E3EDB" w:rsidRPr="00CE3376">
              <w:rPr>
                <w:sz w:val="20"/>
                <w:szCs w:val="20"/>
                <w:lang w:val="kk-KZ"/>
              </w:rPr>
              <w:t>, Ғылыми-қор жұмысы</w:t>
            </w:r>
          </w:p>
        </w:tc>
      </w:tr>
      <w:tr w:rsidR="00DE592D" w:rsidRPr="00CE3376" w14:paraId="3F3D5482" w14:textId="77777777" w:rsidTr="00402E50">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9DEFB" w14:textId="77777777" w:rsidR="00DE592D" w:rsidRPr="00CE3376" w:rsidRDefault="00DE592D">
            <w:pPr>
              <w:spacing w:line="256" w:lineRule="auto"/>
              <w:rPr>
                <w:b/>
                <w:sz w:val="20"/>
                <w:szCs w:val="20"/>
                <w:lang w:val="kk-KZ" w:eastAsia="en-US"/>
              </w:rPr>
            </w:pPr>
            <w:proofErr w:type="spellStart"/>
            <w:r w:rsidRPr="00CE3376">
              <w:rPr>
                <w:b/>
                <w:sz w:val="20"/>
                <w:szCs w:val="20"/>
                <w:lang w:eastAsia="en-US"/>
              </w:rPr>
              <w:t>Постреквизит</w:t>
            </w:r>
            <w:proofErr w:type="spellEnd"/>
            <w:r w:rsidRPr="00CE3376">
              <w:rPr>
                <w:b/>
                <w:sz w:val="20"/>
                <w:szCs w:val="20"/>
                <w:lang w:val="kk-KZ" w:eastAsia="en-US"/>
              </w:rPr>
              <w:t>тер</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C11A1" w14:textId="23A44430" w:rsidR="00DE592D" w:rsidRPr="00CE3376" w:rsidRDefault="00777B36">
            <w:pPr>
              <w:spacing w:line="256" w:lineRule="auto"/>
              <w:rPr>
                <w:sz w:val="20"/>
                <w:szCs w:val="20"/>
                <w:lang w:eastAsia="en-US"/>
              </w:rPr>
            </w:pPr>
            <w:r w:rsidRPr="00CE3376">
              <w:rPr>
                <w:sz w:val="20"/>
                <w:szCs w:val="20"/>
                <w:lang w:val="kk-KZ" w:eastAsia="en-US"/>
              </w:rPr>
              <w:t>Әлемдік музейлер</w:t>
            </w:r>
          </w:p>
        </w:tc>
      </w:tr>
      <w:tr w:rsidR="00DE592D" w:rsidRPr="00CE3376" w14:paraId="42B4FAF6" w14:textId="77777777" w:rsidTr="00402E50">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FE55B" w14:textId="77777777" w:rsidR="00DE592D" w:rsidRPr="00CE3376" w:rsidRDefault="00DE592D">
            <w:pPr>
              <w:spacing w:line="256" w:lineRule="auto"/>
              <w:rPr>
                <w:bCs/>
                <w:color w:val="FF0000"/>
                <w:sz w:val="20"/>
                <w:szCs w:val="20"/>
                <w:shd w:val="clear" w:color="auto" w:fill="FFFFFF"/>
                <w:lang w:val="kk-KZ" w:eastAsia="en-US"/>
              </w:rPr>
            </w:pPr>
            <w:r w:rsidRPr="00CE3376">
              <w:rPr>
                <w:b/>
                <w:sz w:val="20"/>
                <w:szCs w:val="20"/>
                <w:lang w:val="kk-KZ" w:eastAsia="en-US"/>
              </w:rPr>
              <w:t xml:space="preserve">Оқу </w:t>
            </w:r>
            <w:r w:rsidRPr="00CE3376">
              <w:rPr>
                <w:b/>
                <w:sz w:val="20"/>
                <w:szCs w:val="20"/>
                <w:lang w:eastAsia="en-US"/>
              </w:rPr>
              <w:t>ресурс</w:t>
            </w:r>
            <w:r w:rsidRPr="00CE3376">
              <w:rPr>
                <w:b/>
                <w:sz w:val="20"/>
                <w:szCs w:val="20"/>
                <w:lang w:val="kk-KZ" w:eastAsia="en-US"/>
              </w:rPr>
              <w:t>тары</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E9DA3" w14:textId="77777777" w:rsidR="00DE592D" w:rsidRPr="00CE3376" w:rsidRDefault="00DE592D">
            <w:pPr>
              <w:spacing w:line="256" w:lineRule="auto"/>
              <w:rPr>
                <w:sz w:val="20"/>
                <w:szCs w:val="20"/>
                <w:lang w:val="en-US" w:eastAsia="en-US"/>
              </w:rPr>
            </w:pPr>
            <w:r w:rsidRPr="00CE3376">
              <w:rPr>
                <w:b/>
                <w:sz w:val="20"/>
                <w:szCs w:val="20"/>
                <w:lang w:val="kk-KZ" w:eastAsia="en-US"/>
              </w:rPr>
              <w:t>Әдебиет</w:t>
            </w:r>
            <w:r w:rsidRPr="00CE3376">
              <w:rPr>
                <w:sz w:val="20"/>
                <w:szCs w:val="20"/>
                <w:lang w:val="kk-KZ" w:eastAsia="en-US"/>
              </w:rPr>
              <w:t>:</w:t>
            </w:r>
          </w:p>
          <w:p w14:paraId="0C2B9B9F" w14:textId="77777777" w:rsidR="004A679B" w:rsidRPr="00CE3376" w:rsidRDefault="004A679B" w:rsidP="004A679B">
            <w:pPr>
              <w:pStyle w:val="a6"/>
              <w:numPr>
                <w:ilvl w:val="0"/>
                <w:numId w:val="9"/>
              </w:numPr>
              <w:tabs>
                <w:tab w:val="left" w:pos="282"/>
                <w:tab w:val="left" w:pos="425"/>
              </w:tabs>
              <w:ind w:left="6" w:firstLine="0"/>
              <w:jc w:val="both"/>
              <w:rPr>
                <w:sz w:val="20"/>
                <w:szCs w:val="20"/>
              </w:rPr>
            </w:pPr>
            <w:r w:rsidRPr="00CE3376">
              <w:rPr>
                <w:sz w:val="20"/>
                <w:szCs w:val="20"/>
              </w:rPr>
              <w:t>Музей будущего: Информационный менеджмент. // Сост. А.В. Лебедев. М.: Прогресс-Традиция, 2001. - 315 с.</w:t>
            </w:r>
          </w:p>
          <w:p w14:paraId="7FFDD63C" w14:textId="77777777" w:rsidR="004A679B" w:rsidRPr="00CE3376" w:rsidRDefault="004A679B" w:rsidP="004A679B">
            <w:pPr>
              <w:pStyle w:val="a6"/>
              <w:numPr>
                <w:ilvl w:val="0"/>
                <w:numId w:val="9"/>
              </w:numPr>
              <w:tabs>
                <w:tab w:val="left" w:pos="282"/>
                <w:tab w:val="left" w:pos="425"/>
              </w:tabs>
              <w:ind w:left="6" w:firstLine="0"/>
              <w:jc w:val="both"/>
              <w:rPr>
                <w:sz w:val="20"/>
                <w:szCs w:val="20"/>
              </w:rPr>
            </w:pPr>
            <w:r w:rsidRPr="00CE3376">
              <w:rPr>
                <w:sz w:val="20"/>
                <w:szCs w:val="20"/>
              </w:rPr>
              <w:t>Музей и новые технологии</w:t>
            </w:r>
            <w:proofErr w:type="gramStart"/>
            <w:r w:rsidRPr="00CE3376">
              <w:rPr>
                <w:sz w:val="20"/>
                <w:szCs w:val="20"/>
              </w:rPr>
              <w:t>: На</w:t>
            </w:r>
            <w:proofErr w:type="gramEnd"/>
            <w:r w:rsidRPr="00CE3376">
              <w:rPr>
                <w:sz w:val="20"/>
                <w:szCs w:val="20"/>
              </w:rPr>
              <w:t xml:space="preserve"> пути к музею </w:t>
            </w:r>
            <w:r w:rsidRPr="00CE3376">
              <w:rPr>
                <w:sz w:val="20"/>
                <w:szCs w:val="20"/>
                <w:lang w:val="en-US"/>
              </w:rPr>
              <w:t>XXI</w:t>
            </w:r>
            <w:r w:rsidRPr="00CE3376">
              <w:rPr>
                <w:sz w:val="20"/>
                <w:szCs w:val="20"/>
              </w:rPr>
              <w:t xml:space="preserve"> века. // Сост. Н.А. Никишин. М.: Прогресс-Традиция, 1999. - 121 с.</w:t>
            </w:r>
          </w:p>
          <w:p w14:paraId="4810B3D5" w14:textId="77777777" w:rsidR="004A679B" w:rsidRPr="00CE3376" w:rsidRDefault="004A679B" w:rsidP="004A679B">
            <w:pPr>
              <w:pStyle w:val="a6"/>
              <w:numPr>
                <w:ilvl w:val="0"/>
                <w:numId w:val="9"/>
              </w:numPr>
              <w:tabs>
                <w:tab w:val="left" w:pos="282"/>
                <w:tab w:val="left" w:pos="425"/>
              </w:tabs>
              <w:ind w:left="6" w:firstLine="0"/>
              <w:jc w:val="both"/>
              <w:rPr>
                <w:sz w:val="20"/>
                <w:szCs w:val="20"/>
              </w:rPr>
            </w:pPr>
            <w:r w:rsidRPr="00CE3376">
              <w:rPr>
                <w:iCs/>
                <w:sz w:val="20"/>
                <w:szCs w:val="20"/>
              </w:rPr>
              <w:t>Ноль Л.Я. Компьютерные технологии в музее. – М.: Российский институт переподготовки работников культуры, искусства и туризма, 1999. – 114</w:t>
            </w:r>
          </w:p>
          <w:p w14:paraId="43CFCBEB" w14:textId="77777777" w:rsidR="004A679B" w:rsidRPr="00CE3376" w:rsidRDefault="004A679B" w:rsidP="004A679B">
            <w:pPr>
              <w:pStyle w:val="a6"/>
              <w:numPr>
                <w:ilvl w:val="0"/>
                <w:numId w:val="9"/>
              </w:numPr>
              <w:tabs>
                <w:tab w:val="left" w:pos="282"/>
                <w:tab w:val="left" w:pos="425"/>
              </w:tabs>
              <w:ind w:left="6" w:firstLine="0"/>
              <w:jc w:val="both"/>
              <w:rPr>
                <w:iCs/>
                <w:sz w:val="20"/>
                <w:szCs w:val="20"/>
              </w:rPr>
            </w:pPr>
            <w:r w:rsidRPr="00CE3376">
              <w:rPr>
                <w:iCs/>
                <w:sz w:val="20"/>
                <w:szCs w:val="20"/>
              </w:rPr>
              <w:t xml:space="preserve">Ноль Л.Я. Информационная политика ЮНЕСКО </w:t>
            </w:r>
            <w:r w:rsidRPr="00CE3376">
              <w:rPr>
                <w:iCs/>
                <w:noProof/>
                <w:sz w:val="20"/>
                <w:szCs w:val="20"/>
              </w:rPr>
              <w:t xml:space="preserve">// Музей будущего: информационный менеджмент. – М. 2001, </w:t>
            </w:r>
            <w:r w:rsidRPr="00CE3376">
              <w:rPr>
                <w:iCs/>
                <w:sz w:val="20"/>
                <w:szCs w:val="20"/>
              </w:rPr>
              <w:t>Прогресс-Традиция, стр. 277-286</w:t>
            </w:r>
          </w:p>
          <w:p w14:paraId="15CED289" w14:textId="77777777" w:rsidR="004A679B" w:rsidRPr="00CE3376" w:rsidRDefault="004A679B" w:rsidP="004A679B">
            <w:pPr>
              <w:pStyle w:val="a6"/>
              <w:numPr>
                <w:ilvl w:val="0"/>
                <w:numId w:val="9"/>
              </w:numPr>
              <w:tabs>
                <w:tab w:val="left" w:pos="282"/>
                <w:tab w:val="left" w:pos="425"/>
              </w:tabs>
              <w:ind w:left="6" w:firstLine="0"/>
              <w:jc w:val="both"/>
              <w:rPr>
                <w:sz w:val="20"/>
                <w:szCs w:val="20"/>
              </w:rPr>
            </w:pPr>
            <w:r w:rsidRPr="00CE3376">
              <w:rPr>
                <w:sz w:val="20"/>
                <w:szCs w:val="20"/>
              </w:rPr>
              <w:t xml:space="preserve">Ноль Л.Я., Перцев Д.Г., Шер Я.А. Компьютеризация музеев зарубежных стран (обзор). // Компьютер в музее, музей в компьютере: Труды Всесоюзного семинара по проблемам компьютеризации музеев за </w:t>
            </w:r>
            <w:smartTag w:uri="urn:schemas-microsoft-com:office:smarttags" w:element="metricconverter">
              <w:smartTagPr>
                <w:attr w:name="ProductID" w:val="1990 г"/>
              </w:smartTagPr>
              <w:r w:rsidRPr="00CE3376">
                <w:rPr>
                  <w:sz w:val="20"/>
                  <w:szCs w:val="20"/>
                </w:rPr>
                <w:t>1990 г</w:t>
              </w:r>
            </w:smartTag>
            <w:r w:rsidRPr="00CE3376">
              <w:rPr>
                <w:sz w:val="20"/>
                <w:szCs w:val="20"/>
              </w:rPr>
              <w:t>. - М.: ГТГ, 1991, С. 27-42</w:t>
            </w:r>
          </w:p>
          <w:p w14:paraId="3A6F9548" w14:textId="77777777" w:rsidR="004A679B" w:rsidRPr="00CE3376" w:rsidRDefault="004A679B" w:rsidP="004A679B">
            <w:pPr>
              <w:pStyle w:val="a6"/>
              <w:numPr>
                <w:ilvl w:val="0"/>
                <w:numId w:val="9"/>
              </w:numPr>
              <w:tabs>
                <w:tab w:val="left" w:pos="282"/>
                <w:tab w:val="left" w:pos="425"/>
              </w:tabs>
              <w:ind w:left="6" w:firstLine="0"/>
              <w:jc w:val="both"/>
              <w:rPr>
                <w:sz w:val="20"/>
                <w:szCs w:val="20"/>
              </w:rPr>
            </w:pPr>
            <w:proofErr w:type="spellStart"/>
            <w:r w:rsidRPr="00CE3376">
              <w:rPr>
                <w:sz w:val="20"/>
                <w:szCs w:val="20"/>
              </w:rPr>
              <w:t>Шлыкова</w:t>
            </w:r>
            <w:proofErr w:type="spellEnd"/>
            <w:r w:rsidRPr="00CE3376">
              <w:rPr>
                <w:sz w:val="20"/>
                <w:szCs w:val="20"/>
              </w:rPr>
              <w:t xml:space="preserve"> </w:t>
            </w:r>
            <w:proofErr w:type="spellStart"/>
            <w:r w:rsidRPr="00CE3376">
              <w:rPr>
                <w:sz w:val="20"/>
                <w:szCs w:val="20"/>
              </w:rPr>
              <w:t>О.В.Феномен</w:t>
            </w:r>
            <w:proofErr w:type="spellEnd"/>
            <w:r w:rsidRPr="00CE3376">
              <w:rPr>
                <w:sz w:val="20"/>
                <w:szCs w:val="20"/>
              </w:rPr>
              <w:t xml:space="preserve"> мультимедиа. Технология эпохи электронной культуры. Московский государственный университет культуры и искусства. –М., 2003. -267 с.</w:t>
            </w:r>
          </w:p>
          <w:p w14:paraId="65BEB7E1" w14:textId="77777777" w:rsidR="004A679B" w:rsidRPr="00CE3376" w:rsidRDefault="004A679B" w:rsidP="004A679B">
            <w:pPr>
              <w:pStyle w:val="a6"/>
              <w:numPr>
                <w:ilvl w:val="0"/>
                <w:numId w:val="9"/>
              </w:numPr>
              <w:tabs>
                <w:tab w:val="left" w:pos="282"/>
                <w:tab w:val="left" w:pos="425"/>
              </w:tabs>
              <w:ind w:left="6" w:firstLine="0"/>
              <w:jc w:val="both"/>
              <w:rPr>
                <w:sz w:val="20"/>
                <w:szCs w:val="20"/>
              </w:rPr>
            </w:pPr>
            <w:r w:rsidRPr="00CE3376">
              <w:rPr>
                <w:sz w:val="20"/>
                <w:szCs w:val="20"/>
              </w:rPr>
              <w:t xml:space="preserve">Асеев Ю.А., </w:t>
            </w:r>
            <w:proofErr w:type="spellStart"/>
            <w:r w:rsidRPr="00CE3376">
              <w:rPr>
                <w:sz w:val="20"/>
                <w:szCs w:val="20"/>
              </w:rPr>
              <w:t>Поднозова</w:t>
            </w:r>
            <w:proofErr w:type="spellEnd"/>
            <w:r w:rsidRPr="00CE3376">
              <w:rPr>
                <w:sz w:val="20"/>
                <w:szCs w:val="20"/>
              </w:rPr>
              <w:t xml:space="preserve"> И.П., Шер Я.А. Каталогизация музейных коллекций и информатика. // Современный художественный музей. Проблемы деятельности и перспективы развития: Сб. научных трудов ГРМ. -Л.: ГРМ, 1980. -С. 16-37</w:t>
            </w:r>
          </w:p>
          <w:p w14:paraId="60A132F0" w14:textId="77777777" w:rsidR="004A679B" w:rsidRPr="00CE3376" w:rsidRDefault="004A679B" w:rsidP="004A679B">
            <w:pPr>
              <w:pStyle w:val="a6"/>
              <w:numPr>
                <w:ilvl w:val="0"/>
                <w:numId w:val="9"/>
              </w:numPr>
              <w:tabs>
                <w:tab w:val="left" w:pos="282"/>
                <w:tab w:val="left" w:pos="425"/>
              </w:tabs>
              <w:ind w:left="6" w:firstLine="0"/>
              <w:jc w:val="both"/>
              <w:rPr>
                <w:sz w:val="20"/>
                <w:szCs w:val="20"/>
              </w:rPr>
            </w:pPr>
            <w:r w:rsidRPr="00CE3376">
              <w:rPr>
                <w:sz w:val="20"/>
                <w:szCs w:val="20"/>
              </w:rPr>
              <w:t xml:space="preserve">Ноль Л.Я. Компьютер: четверть века в музее // Первобытная археология. Человек и искусство. Сборник научных трудов, посвященный 70-летию со дня рождения </w:t>
            </w:r>
            <w:proofErr w:type="spellStart"/>
            <w:r w:rsidRPr="00CE3376">
              <w:rPr>
                <w:sz w:val="20"/>
                <w:szCs w:val="20"/>
              </w:rPr>
              <w:t>Я.А.Шера</w:t>
            </w:r>
            <w:proofErr w:type="spellEnd"/>
            <w:r w:rsidRPr="00CE3376">
              <w:rPr>
                <w:sz w:val="20"/>
                <w:szCs w:val="20"/>
              </w:rPr>
              <w:t xml:space="preserve">. </w:t>
            </w:r>
            <w:proofErr w:type="spellStart"/>
            <w:r w:rsidRPr="00CE3376">
              <w:rPr>
                <w:sz w:val="20"/>
                <w:szCs w:val="20"/>
              </w:rPr>
              <w:t>Миноразования</w:t>
            </w:r>
            <w:proofErr w:type="spellEnd"/>
            <w:r w:rsidRPr="00CE3376">
              <w:rPr>
                <w:sz w:val="20"/>
                <w:szCs w:val="20"/>
              </w:rPr>
              <w:t xml:space="preserve"> РФ, Кемеровский Гос. университет. Новосибирск 2002</w:t>
            </w:r>
          </w:p>
          <w:p w14:paraId="232C193A" w14:textId="77777777" w:rsidR="004A679B" w:rsidRPr="00CE3376" w:rsidRDefault="004A679B" w:rsidP="004A679B">
            <w:pPr>
              <w:pStyle w:val="a6"/>
              <w:numPr>
                <w:ilvl w:val="0"/>
                <w:numId w:val="9"/>
              </w:numPr>
              <w:tabs>
                <w:tab w:val="left" w:pos="282"/>
                <w:tab w:val="left" w:pos="425"/>
              </w:tabs>
              <w:ind w:left="6" w:firstLine="0"/>
              <w:jc w:val="both"/>
              <w:rPr>
                <w:sz w:val="20"/>
                <w:szCs w:val="20"/>
              </w:rPr>
            </w:pPr>
            <w:proofErr w:type="spellStart"/>
            <w:r w:rsidRPr="00CE3376">
              <w:rPr>
                <w:sz w:val="20"/>
                <w:szCs w:val="20"/>
              </w:rPr>
              <w:t>Пролеткин</w:t>
            </w:r>
            <w:proofErr w:type="spellEnd"/>
            <w:r w:rsidRPr="00CE3376">
              <w:rPr>
                <w:sz w:val="20"/>
                <w:szCs w:val="20"/>
              </w:rPr>
              <w:t xml:space="preserve"> И.В., Шпак М.Е., Калинина Л.Л. Интернет и Интранет как новые средства профессиональной коммуникации между музейными специалистами. // Информация для всех: культура и технология информационного общества. </w:t>
            </w:r>
            <w:proofErr w:type="gramStart"/>
            <w:r w:rsidRPr="00CE3376">
              <w:rPr>
                <w:sz w:val="20"/>
                <w:szCs w:val="20"/>
              </w:rPr>
              <w:t>Материалы  Международной</w:t>
            </w:r>
            <w:proofErr w:type="gramEnd"/>
            <w:r w:rsidRPr="00CE3376">
              <w:rPr>
                <w:sz w:val="20"/>
                <w:szCs w:val="20"/>
              </w:rPr>
              <w:t xml:space="preserve"> конференции </w:t>
            </w:r>
            <w:r w:rsidRPr="00CE3376">
              <w:rPr>
                <w:sz w:val="20"/>
                <w:szCs w:val="20"/>
                <w:lang w:val="en-US"/>
              </w:rPr>
              <w:t>EVA</w:t>
            </w:r>
            <w:r w:rsidRPr="00CE3376">
              <w:rPr>
                <w:sz w:val="20"/>
                <w:szCs w:val="20"/>
              </w:rPr>
              <w:t xml:space="preserve"> 2003 Москва, 1 – 5 декабря 2003г. М, 2003. С. 1-13-1 - 1-13-2</w:t>
            </w:r>
          </w:p>
          <w:p w14:paraId="6DD07918" w14:textId="77777777" w:rsidR="004A679B" w:rsidRPr="00CE3376" w:rsidRDefault="004A679B" w:rsidP="004A679B">
            <w:pPr>
              <w:pStyle w:val="a6"/>
              <w:numPr>
                <w:ilvl w:val="0"/>
                <w:numId w:val="9"/>
              </w:numPr>
              <w:tabs>
                <w:tab w:val="left" w:pos="282"/>
                <w:tab w:val="left" w:pos="425"/>
              </w:tabs>
              <w:ind w:left="6" w:firstLine="0"/>
              <w:jc w:val="both"/>
              <w:rPr>
                <w:sz w:val="20"/>
                <w:szCs w:val="20"/>
              </w:rPr>
            </w:pPr>
            <w:proofErr w:type="gramStart"/>
            <w:r w:rsidRPr="00CE3376">
              <w:rPr>
                <w:sz w:val="20"/>
                <w:szCs w:val="20"/>
              </w:rPr>
              <w:t>Знаменский  А.В.</w:t>
            </w:r>
            <w:proofErr w:type="gramEnd"/>
            <w:r w:rsidRPr="00CE3376">
              <w:rPr>
                <w:sz w:val="20"/>
                <w:szCs w:val="20"/>
              </w:rPr>
              <w:t xml:space="preserve">, </w:t>
            </w:r>
            <w:proofErr w:type="spellStart"/>
            <w:r w:rsidRPr="00CE3376">
              <w:rPr>
                <w:sz w:val="20"/>
                <w:szCs w:val="20"/>
              </w:rPr>
              <w:t>Черкалин</w:t>
            </w:r>
            <w:proofErr w:type="spellEnd"/>
            <w:r w:rsidRPr="00CE3376">
              <w:rPr>
                <w:sz w:val="20"/>
                <w:szCs w:val="20"/>
              </w:rPr>
              <w:t xml:space="preserve"> С.Д.. Компьютер в экспозиции. Взгляд из провинции. // Музеи и информационное пространство: проблема информатизации и культурное наследие. Тезисы докладов. Пятая ежегодная конференция АДИТ-2001. – Тула, 2001 С. 15-16</w:t>
            </w:r>
          </w:p>
          <w:p w14:paraId="71C2824E" w14:textId="77777777" w:rsidR="004A679B" w:rsidRPr="00CE3376" w:rsidRDefault="004A679B" w:rsidP="004A679B">
            <w:pPr>
              <w:pStyle w:val="a6"/>
              <w:numPr>
                <w:ilvl w:val="0"/>
                <w:numId w:val="9"/>
              </w:numPr>
              <w:tabs>
                <w:tab w:val="left" w:pos="282"/>
                <w:tab w:val="left" w:pos="425"/>
              </w:tabs>
              <w:ind w:left="6" w:firstLine="0"/>
              <w:jc w:val="both"/>
              <w:rPr>
                <w:sz w:val="20"/>
                <w:szCs w:val="20"/>
              </w:rPr>
            </w:pPr>
            <w:r w:rsidRPr="00CE3376">
              <w:rPr>
                <w:iCs/>
                <w:sz w:val="20"/>
                <w:szCs w:val="20"/>
              </w:rPr>
              <w:t xml:space="preserve">Лебедев А.В. Информационный менеджмент как технология музейной деятельности. </w:t>
            </w:r>
            <w:r w:rsidRPr="00CE3376">
              <w:rPr>
                <w:sz w:val="20"/>
                <w:szCs w:val="20"/>
              </w:rPr>
              <w:t xml:space="preserve">// Информация для всех: культура и технология информационного общества. </w:t>
            </w:r>
            <w:proofErr w:type="gramStart"/>
            <w:r w:rsidRPr="00CE3376">
              <w:rPr>
                <w:sz w:val="20"/>
                <w:szCs w:val="20"/>
              </w:rPr>
              <w:t>Материалы  Международной</w:t>
            </w:r>
            <w:proofErr w:type="gramEnd"/>
            <w:r w:rsidRPr="00CE3376">
              <w:rPr>
                <w:sz w:val="20"/>
                <w:szCs w:val="20"/>
              </w:rPr>
              <w:t xml:space="preserve"> конференции </w:t>
            </w:r>
            <w:r w:rsidRPr="00CE3376">
              <w:rPr>
                <w:sz w:val="20"/>
                <w:szCs w:val="20"/>
                <w:lang w:val="en-US"/>
              </w:rPr>
              <w:t>EVA</w:t>
            </w:r>
            <w:r w:rsidRPr="00CE3376">
              <w:rPr>
                <w:sz w:val="20"/>
                <w:szCs w:val="20"/>
              </w:rPr>
              <w:t xml:space="preserve"> 2003 Москва, 1 – 5 декабря 2003г. М, 2003. С. 1-3-1 - 1-3-22 </w:t>
            </w:r>
          </w:p>
          <w:p w14:paraId="06829518" w14:textId="614C6BE4" w:rsidR="00DE592D" w:rsidRPr="00CE3376" w:rsidRDefault="00DE592D" w:rsidP="00777B36">
            <w:pPr>
              <w:spacing w:line="256" w:lineRule="auto"/>
              <w:ind w:right="400"/>
              <w:jc w:val="both"/>
              <w:rPr>
                <w:b/>
                <w:sz w:val="20"/>
                <w:szCs w:val="20"/>
                <w:u w:val="single"/>
                <w:lang w:val="kk-KZ" w:eastAsia="en-US"/>
              </w:rPr>
            </w:pPr>
            <w:r w:rsidRPr="00CE3376">
              <w:rPr>
                <w:b/>
                <w:sz w:val="20"/>
                <w:szCs w:val="20"/>
                <w:u w:val="single"/>
                <w:lang w:val="kk-KZ" w:eastAsia="en-US"/>
              </w:rPr>
              <w:t xml:space="preserve">Ресурстар: </w:t>
            </w:r>
          </w:p>
          <w:p w14:paraId="5A9E80E6" w14:textId="77777777" w:rsidR="00DE592D" w:rsidRPr="00CE3376" w:rsidRDefault="00DE592D">
            <w:pPr>
              <w:spacing w:line="256" w:lineRule="auto"/>
              <w:jc w:val="both"/>
              <w:rPr>
                <w:color w:val="000000"/>
                <w:sz w:val="20"/>
                <w:szCs w:val="20"/>
                <w:shd w:val="clear" w:color="auto" w:fill="FFFFFF"/>
                <w:lang w:val="kk-KZ" w:eastAsia="en-US"/>
              </w:rPr>
            </w:pPr>
            <w:r w:rsidRPr="00CE3376">
              <w:rPr>
                <w:color w:val="000000"/>
                <w:sz w:val="20"/>
                <w:szCs w:val="20"/>
                <w:shd w:val="clear" w:color="auto" w:fill="FFFFFF"/>
                <w:lang w:val="kk-KZ" w:eastAsia="en-US"/>
              </w:rPr>
              <w:t>Microsoft Office Word</w:t>
            </w:r>
          </w:p>
          <w:p w14:paraId="0DC3E6D4" w14:textId="77777777" w:rsidR="00DE592D" w:rsidRPr="00CE3376" w:rsidRDefault="00DE592D">
            <w:pPr>
              <w:spacing w:line="256" w:lineRule="auto"/>
              <w:rPr>
                <w:b/>
                <w:bCs/>
                <w:color w:val="000000" w:themeColor="text1"/>
                <w:sz w:val="20"/>
                <w:szCs w:val="20"/>
                <w:lang w:val="kk-KZ" w:eastAsia="en-US"/>
              </w:rPr>
            </w:pPr>
            <w:r w:rsidRPr="00CE3376">
              <w:rPr>
                <w:b/>
                <w:bCs/>
                <w:color w:val="000000" w:themeColor="text1"/>
                <w:sz w:val="20"/>
                <w:szCs w:val="20"/>
                <w:lang w:val="kk-KZ" w:eastAsia="en-US"/>
              </w:rPr>
              <w:t xml:space="preserve">Зерттеушілік инфрақұрылымы </w:t>
            </w:r>
          </w:p>
          <w:p w14:paraId="2F7AFC61" w14:textId="77777777" w:rsidR="00DE592D" w:rsidRPr="00CE3376" w:rsidRDefault="00DE592D">
            <w:pPr>
              <w:spacing w:line="256" w:lineRule="auto"/>
              <w:rPr>
                <w:color w:val="000000" w:themeColor="text1"/>
                <w:sz w:val="20"/>
                <w:szCs w:val="20"/>
                <w:lang w:val="kk-KZ" w:eastAsia="en-US"/>
              </w:rPr>
            </w:pPr>
            <w:r w:rsidRPr="00CE3376">
              <w:rPr>
                <w:color w:val="000000" w:themeColor="text1"/>
                <w:sz w:val="20"/>
                <w:szCs w:val="20"/>
                <w:lang w:val="kk-KZ" w:eastAsia="en-US"/>
              </w:rPr>
              <w:t>1. ҚР  Мемлекеттік Орталық музей</w:t>
            </w:r>
          </w:p>
          <w:p w14:paraId="1C30D2E8" w14:textId="77777777" w:rsidR="00DE592D" w:rsidRPr="00CE3376" w:rsidRDefault="00DE592D">
            <w:pPr>
              <w:spacing w:line="256" w:lineRule="auto"/>
              <w:rPr>
                <w:color w:val="000000" w:themeColor="text1"/>
                <w:sz w:val="20"/>
                <w:szCs w:val="20"/>
                <w:lang w:val="kk-KZ" w:eastAsia="en-US"/>
              </w:rPr>
            </w:pPr>
            <w:r w:rsidRPr="00CE3376">
              <w:rPr>
                <w:color w:val="000000" w:themeColor="text1"/>
                <w:sz w:val="20"/>
                <w:szCs w:val="20"/>
                <w:lang w:val="kk-KZ" w:eastAsia="en-US"/>
              </w:rPr>
              <w:t>2. Алматы музейі</w:t>
            </w:r>
          </w:p>
          <w:p w14:paraId="1817D491" w14:textId="77777777" w:rsidR="00DE592D" w:rsidRPr="00CE3376" w:rsidRDefault="00DE592D">
            <w:pPr>
              <w:spacing w:line="256" w:lineRule="auto"/>
              <w:rPr>
                <w:b/>
                <w:bCs/>
                <w:color w:val="000000" w:themeColor="text1"/>
                <w:sz w:val="20"/>
                <w:szCs w:val="20"/>
                <w:lang w:val="kk-KZ" w:eastAsia="en-US"/>
              </w:rPr>
            </w:pPr>
            <w:r w:rsidRPr="00CE3376">
              <w:rPr>
                <w:b/>
                <w:bCs/>
                <w:color w:val="000000" w:themeColor="text1"/>
                <w:sz w:val="20"/>
                <w:szCs w:val="20"/>
                <w:lang w:val="kk-KZ" w:eastAsia="en-US"/>
              </w:rPr>
              <w:t xml:space="preserve">Мәліметтердің кәсіби ғылыми базасы </w:t>
            </w:r>
          </w:p>
          <w:p w14:paraId="654280B0" w14:textId="77777777" w:rsidR="00DE592D" w:rsidRPr="00CE3376" w:rsidRDefault="00DE592D">
            <w:pPr>
              <w:spacing w:line="256" w:lineRule="auto"/>
              <w:rPr>
                <w:color w:val="000000" w:themeColor="text1"/>
                <w:sz w:val="20"/>
                <w:szCs w:val="20"/>
                <w:lang w:val="kk-KZ" w:eastAsia="en-US"/>
              </w:rPr>
            </w:pPr>
            <w:r w:rsidRPr="00CE3376">
              <w:rPr>
                <w:color w:val="000000" w:themeColor="text1"/>
                <w:sz w:val="20"/>
                <w:szCs w:val="20"/>
                <w:lang w:val="kk-KZ" w:eastAsia="en-US"/>
              </w:rPr>
              <w:t>1.</w:t>
            </w:r>
            <w:r w:rsidRPr="00CE3376">
              <w:rPr>
                <w:sz w:val="20"/>
                <w:szCs w:val="20"/>
                <w:lang w:val="kk-KZ" w:eastAsia="en-US"/>
              </w:rPr>
              <w:t xml:space="preserve"> интернет</w:t>
            </w:r>
          </w:p>
          <w:p w14:paraId="434FBAC0" w14:textId="77777777" w:rsidR="00DE592D" w:rsidRPr="00CE3376" w:rsidRDefault="00DE592D">
            <w:pPr>
              <w:spacing w:line="256" w:lineRule="auto"/>
              <w:rPr>
                <w:b/>
                <w:bCs/>
                <w:color w:val="000000" w:themeColor="text1"/>
                <w:sz w:val="20"/>
                <w:szCs w:val="20"/>
                <w:lang w:val="kk-KZ" w:eastAsia="en-US"/>
              </w:rPr>
            </w:pPr>
            <w:r w:rsidRPr="00CE3376">
              <w:rPr>
                <w:color w:val="000000" w:themeColor="text1"/>
                <w:sz w:val="20"/>
                <w:szCs w:val="20"/>
                <w:lang w:val="kk-KZ" w:eastAsia="en-US"/>
              </w:rPr>
              <w:t>2</w:t>
            </w:r>
            <w:r w:rsidRPr="00CE3376">
              <w:rPr>
                <w:b/>
                <w:bCs/>
                <w:color w:val="000000" w:themeColor="text1"/>
                <w:sz w:val="20"/>
                <w:szCs w:val="20"/>
                <w:lang w:val="kk-KZ" w:eastAsia="en-US"/>
              </w:rPr>
              <w:t>.</w:t>
            </w:r>
            <w:r w:rsidRPr="00CE3376">
              <w:rPr>
                <w:sz w:val="20"/>
                <w:szCs w:val="20"/>
                <w:lang w:val="kk-KZ" w:eastAsia="en-US"/>
              </w:rPr>
              <w:t xml:space="preserve"> ПОЭК бөлімі</w:t>
            </w:r>
          </w:p>
          <w:p w14:paraId="64BC3748" w14:textId="77777777" w:rsidR="00DE592D" w:rsidRPr="00CE3376" w:rsidRDefault="00DE592D">
            <w:pPr>
              <w:spacing w:line="256" w:lineRule="auto"/>
              <w:rPr>
                <w:color w:val="FF0000"/>
                <w:sz w:val="20"/>
                <w:szCs w:val="20"/>
                <w:lang w:val="kk-KZ" w:eastAsia="en-US"/>
              </w:rPr>
            </w:pPr>
            <w:r w:rsidRPr="00CE3376">
              <w:rPr>
                <w:b/>
                <w:bCs/>
                <w:color w:val="000000"/>
                <w:sz w:val="20"/>
                <w:szCs w:val="20"/>
                <w:lang w:val="kk-KZ" w:eastAsia="en-US"/>
              </w:rPr>
              <w:t xml:space="preserve">Интернет-ресурстар </w:t>
            </w:r>
          </w:p>
          <w:p w14:paraId="23A1B5B3" w14:textId="77777777" w:rsidR="00DE592D" w:rsidRPr="00CE3376" w:rsidRDefault="00DE592D">
            <w:pPr>
              <w:autoSpaceDE w:val="0"/>
              <w:autoSpaceDN w:val="0"/>
              <w:adjustRightInd w:val="0"/>
              <w:spacing w:after="27" w:line="256" w:lineRule="auto"/>
              <w:rPr>
                <w:rStyle w:val="a3"/>
                <w:sz w:val="20"/>
                <w:szCs w:val="20"/>
                <w:shd w:val="clear" w:color="auto" w:fill="FFFFFF"/>
              </w:rPr>
            </w:pPr>
            <w:r w:rsidRPr="00CE3376">
              <w:rPr>
                <w:color w:val="000000"/>
                <w:sz w:val="20"/>
                <w:szCs w:val="20"/>
                <w:lang w:val="kk-KZ" w:eastAsia="en-US"/>
              </w:rPr>
              <w:t>1</w:t>
            </w:r>
            <w:r w:rsidRPr="00CE3376">
              <w:rPr>
                <w:color w:val="FF0000"/>
                <w:sz w:val="20"/>
                <w:szCs w:val="20"/>
                <w:lang w:val="kk-KZ" w:eastAsia="en-US"/>
              </w:rPr>
              <w:t xml:space="preserve">. </w:t>
            </w:r>
            <w:r w:rsidRPr="00CE3376">
              <w:rPr>
                <w:sz w:val="20"/>
                <w:szCs w:val="20"/>
                <w:lang w:val="kk-KZ" w:eastAsia="en-US"/>
              </w:rPr>
              <w:t xml:space="preserve">univer.kaznu.kz. </w:t>
            </w:r>
          </w:p>
          <w:p w14:paraId="0DC46720" w14:textId="77777777" w:rsidR="00DE592D" w:rsidRPr="00CE3376" w:rsidRDefault="00DE592D">
            <w:pPr>
              <w:spacing w:line="256" w:lineRule="auto"/>
              <w:rPr>
                <w:color w:val="000000"/>
                <w:sz w:val="20"/>
                <w:szCs w:val="20"/>
              </w:rPr>
            </w:pPr>
            <w:r w:rsidRPr="00CE3376">
              <w:rPr>
                <w:color w:val="000000"/>
                <w:sz w:val="20"/>
                <w:szCs w:val="20"/>
                <w:lang w:val="kk-KZ" w:eastAsia="en-US"/>
              </w:rPr>
              <w:t>2. faraibi_univesity</w:t>
            </w:r>
          </w:p>
        </w:tc>
      </w:tr>
    </w:tbl>
    <w:p w14:paraId="340C7C05" w14:textId="77777777" w:rsidR="00DE592D" w:rsidRPr="00CE3376" w:rsidRDefault="00DE592D" w:rsidP="00DE592D">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DE592D" w:rsidRPr="00CE3376" w14:paraId="76A3F712" w14:textId="77777777" w:rsidTr="00156FDB">
        <w:trPr>
          <w:trHeight w:val="2818"/>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E9EB0" w14:textId="77777777" w:rsidR="00DE592D" w:rsidRPr="00CE3376" w:rsidRDefault="00DE592D">
            <w:pPr>
              <w:spacing w:line="256" w:lineRule="auto"/>
              <w:rPr>
                <w:b/>
                <w:sz w:val="20"/>
                <w:szCs w:val="20"/>
                <w:lang w:val="kk-KZ" w:eastAsia="en-US"/>
              </w:rPr>
            </w:pPr>
            <w:r w:rsidRPr="00CE3376">
              <w:rPr>
                <w:b/>
                <w:sz w:val="20"/>
                <w:szCs w:val="20"/>
                <w:lang w:val="kk-KZ" w:eastAsia="en-US"/>
              </w:rPr>
              <w:lastRenderedPageBreak/>
              <w:t xml:space="preserve">Пәннің </w:t>
            </w:r>
          </w:p>
          <w:p w14:paraId="0C1A9BBC" w14:textId="77777777" w:rsidR="00DE592D" w:rsidRPr="00CE3376" w:rsidRDefault="00DE592D">
            <w:pPr>
              <w:spacing w:line="256" w:lineRule="auto"/>
              <w:rPr>
                <w:b/>
                <w:sz w:val="20"/>
                <w:szCs w:val="20"/>
                <w:lang w:val="kk-KZ" w:eastAsia="en-US"/>
              </w:rPr>
            </w:pPr>
            <w:r w:rsidRPr="00CE3376">
              <w:rPr>
                <w:b/>
                <w:sz w:val="20"/>
                <w:szCs w:val="20"/>
                <w:lang w:val="kk-KZ" w:eastAsia="en-US"/>
              </w:rPr>
              <w:t xml:space="preserve">академиялық </w:t>
            </w:r>
          </w:p>
          <w:p w14:paraId="73D52DF2" w14:textId="77777777" w:rsidR="00DE592D" w:rsidRPr="00CE3376" w:rsidRDefault="00DE592D">
            <w:pPr>
              <w:spacing w:line="256" w:lineRule="auto"/>
              <w:rPr>
                <w:b/>
                <w:sz w:val="20"/>
                <w:szCs w:val="20"/>
                <w:lang w:val="kk-KZ" w:eastAsia="en-US"/>
              </w:rPr>
            </w:pPr>
            <w:r w:rsidRPr="00CE3376">
              <w:rPr>
                <w:b/>
                <w:sz w:val="20"/>
                <w:szCs w:val="20"/>
                <w:lang w:val="kk-KZ" w:eastAsia="en-US"/>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09506" w14:textId="77777777" w:rsidR="00DE592D" w:rsidRPr="00CE3376" w:rsidRDefault="00DE592D">
            <w:pPr>
              <w:spacing w:line="256" w:lineRule="auto"/>
              <w:jc w:val="both"/>
              <w:rPr>
                <w:sz w:val="20"/>
                <w:szCs w:val="20"/>
                <w:lang w:val="kk-KZ" w:eastAsia="en-US"/>
              </w:rPr>
            </w:pPr>
            <w:r w:rsidRPr="00CE3376">
              <w:rPr>
                <w:sz w:val="20"/>
                <w:szCs w:val="20"/>
                <w:lang w:val="kk-KZ" w:eastAsia="en-US"/>
              </w:rPr>
              <w:t xml:space="preserve">Пәннің академиялық саясаты әл-Фараби атындағы ҚазҰУ-дың </w:t>
            </w:r>
            <w:r w:rsidRPr="00CE3376">
              <w:rPr>
                <w:sz w:val="20"/>
                <w:szCs w:val="20"/>
                <w:u w:val="single"/>
                <w:lang w:val="kk-KZ" w:eastAsia="en-US"/>
              </w:rPr>
              <w:t>Академиялық саясатымен және академиялық адалдық Саясатымен</w:t>
            </w:r>
            <w:r w:rsidRPr="00CE3376">
              <w:rPr>
                <w:sz w:val="20"/>
                <w:szCs w:val="20"/>
                <w:lang w:val="kk-KZ" w:eastAsia="en-US"/>
              </w:rPr>
              <w:t xml:space="preserve"> айқындалады. </w:t>
            </w:r>
          </w:p>
          <w:p w14:paraId="3271E79D" w14:textId="77777777" w:rsidR="00DE592D" w:rsidRPr="00CE3376" w:rsidRDefault="00DE592D">
            <w:pPr>
              <w:spacing w:line="256" w:lineRule="auto"/>
              <w:jc w:val="both"/>
              <w:rPr>
                <w:sz w:val="20"/>
                <w:szCs w:val="20"/>
                <w:lang w:val="kk-KZ" w:eastAsia="en-US"/>
              </w:rPr>
            </w:pPr>
            <w:r w:rsidRPr="00CE3376">
              <w:rPr>
                <w:sz w:val="20"/>
                <w:szCs w:val="20"/>
                <w:lang w:val="kk-KZ" w:eastAsia="en-US"/>
              </w:rPr>
              <w:t>Құжаттар Univer ИЖ басты бетінде қолжетімді.</w:t>
            </w:r>
          </w:p>
          <w:p w14:paraId="56CF431B" w14:textId="77777777" w:rsidR="00DE592D" w:rsidRPr="00CE3376" w:rsidRDefault="00DE592D">
            <w:pPr>
              <w:spacing w:line="256" w:lineRule="auto"/>
              <w:jc w:val="both"/>
              <w:rPr>
                <w:sz w:val="20"/>
                <w:szCs w:val="20"/>
                <w:lang w:val="kk-KZ" w:eastAsia="en-US"/>
              </w:rPr>
            </w:pPr>
            <w:r w:rsidRPr="00CE3376">
              <w:rPr>
                <w:b/>
                <w:bCs/>
                <w:sz w:val="20"/>
                <w:szCs w:val="20"/>
                <w:lang w:val="kk-KZ" w:eastAsia="en-US"/>
              </w:rPr>
              <w:t xml:space="preserve">Ғылым мен білімнің интеграциясы. </w:t>
            </w:r>
            <w:r w:rsidRPr="00CE3376">
              <w:rPr>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684E512D" w14:textId="77777777" w:rsidR="00DE592D" w:rsidRPr="00CE3376" w:rsidRDefault="00DE592D">
            <w:pPr>
              <w:spacing w:line="256" w:lineRule="auto"/>
              <w:jc w:val="both"/>
              <w:rPr>
                <w:b/>
                <w:bCs/>
                <w:sz w:val="20"/>
                <w:szCs w:val="20"/>
                <w:lang w:val="kk-KZ" w:eastAsia="en-US"/>
              </w:rPr>
            </w:pPr>
            <w:r w:rsidRPr="00CE3376">
              <w:rPr>
                <w:b/>
                <w:bCs/>
                <w:sz w:val="20"/>
                <w:szCs w:val="20"/>
                <w:lang w:val="kk-KZ" w:eastAsia="en-US"/>
              </w:rPr>
              <w:t xml:space="preserve">Сабаққа қатысуы. </w:t>
            </w:r>
            <w:r w:rsidRPr="00CE3376">
              <w:rPr>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F8D1A8B" w14:textId="77777777" w:rsidR="00DE592D" w:rsidRPr="00CE3376" w:rsidRDefault="00DE592D">
            <w:pPr>
              <w:spacing w:line="256" w:lineRule="auto"/>
              <w:jc w:val="both"/>
              <w:rPr>
                <w:rStyle w:val="a3"/>
                <w:sz w:val="20"/>
                <w:szCs w:val="20"/>
                <w:lang w:val="kk-KZ"/>
              </w:rPr>
            </w:pPr>
            <w:r w:rsidRPr="00CE3376">
              <w:rPr>
                <w:rStyle w:val="a3"/>
                <w:b/>
                <w:bCs/>
                <w:sz w:val="20"/>
                <w:szCs w:val="20"/>
                <w:lang w:val="kk-KZ" w:eastAsia="en-US"/>
              </w:rPr>
              <w:t xml:space="preserve">Академиялық адалдық. </w:t>
            </w:r>
            <w:r w:rsidRPr="00CE3376">
              <w:rPr>
                <w:rStyle w:val="a3"/>
                <w:sz w:val="20"/>
                <w:szCs w:val="20"/>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CE3376">
              <w:rPr>
                <w:rStyle w:val="a3"/>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E3376">
              <w:rPr>
                <w:rStyle w:val="a3"/>
                <w:sz w:val="20"/>
                <w:szCs w:val="20"/>
                <w:lang w:val="kk-KZ" w:eastAsia="en-US"/>
              </w:rPr>
              <w:t xml:space="preserve"> тәрізді құжаттармен регламенттеледі.</w:t>
            </w:r>
          </w:p>
          <w:p w14:paraId="03400F41" w14:textId="77777777" w:rsidR="00DE592D" w:rsidRPr="00CE3376" w:rsidRDefault="00DE592D">
            <w:pPr>
              <w:spacing w:line="256" w:lineRule="auto"/>
              <w:jc w:val="both"/>
              <w:rPr>
                <w:sz w:val="20"/>
                <w:szCs w:val="20"/>
                <w:lang w:val="kk-KZ"/>
              </w:rPr>
            </w:pPr>
            <w:r w:rsidRPr="00CE3376">
              <w:rPr>
                <w:b/>
                <w:bCs/>
                <w:sz w:val="20"/>
                <w:szCs w:val="20"/>
                <w:lang w:val="kk-KZ" w:eastAsia="en-US"/>
              </w:rPr>
              <w:t xml:space="preserve">Инклюзивті білім берудің негізгі принциптері. </w:t>
            </w:r>
            <w:r w:rsidRPr="00CE3376">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21C250" w14:textId="77777777" w:rsidR="00156FDB" w:rsidRPr="00CE3376" w:rsidRDefault="00DE592D" w:rsidP="00156FDB">
            <w:pPr>
              <w:jc w:val="both"/>
              <w:rPr>
                <w:rFonts w:eastAsia="Calibri"/>
                <w:sz w:val="20"/>
                <w:szCs w:val="20"/>
                <w:lang w:val="kk-KZ"/>
              </w:rPr>
            </w:pPr>
            <w:r w:rsidRPr="00CE3376">
              <w:rPr>
                <w:sz w:val="20"/>
                <w:szCs w:val="20"/>
                <w:lang w:val="kk-KZ" w:eastAsia="en-US"/>
              </w:rPr>
              <w:t xml:space="preserve">Барлық білім алушылар, әсіресе мүмкіндігі шектеулі жандар, телефон/e-mail  </w:t>
            </w:r>
            <w:r w:rsidR="00156FDB" w:rsidRPr="00CE3376">
              <w:rPr>
                <w:sz w:val="20"/>
                <w:szCs w:val="20"/>
                <w:lang w:val="kk-KZ"/>
              </w:rPr>
              <w:t xml:space="preserve">Bkb79@mail.ru немесе ZOOM бейне байланыс арқылы </w:t>
            </w:r>
            <w:r w:rsidR="00156FDB" w:rsidRPr="00CE3376">
              <w:rPr>
                <w:rFonts w:eastAsia="Calibri"/>
                <w:color w:val="0563C1"/>
                <w:sz w:val="20"/>
                <w:szCs w:val="20"/>
                <w:u w:val="single"/>
                <w:lang w:val="kk-KZ"/>
              </w:rPr>
              <w:fldChar w:fldCharType="begin"/>
            </w:r>
            <w:r w:rsidR="00156FDB" w:rsidRPr="00CE3376">
              <w:rPr>
                <w:rFonts w:eastAsia="Calibri"/>
                <w:color w:val="0563C1"/>
                <w:sz w:val="20"/>
                <w:szCs w:val="20"/>
                <w:u w:val="single"/>
                <w:lang w:val="kk-KZ"/>
              </w:rPr>
              <w:instrText xml:space="preserve"> HYPERLINK "https://us04web.zoom.us/j/76842750607?pwd=FgGUPhscCs7D3CzEj07WkZIlaiPChI.1" </w:instrText>
            </w:r>
            <w:r w:rsidR="00156FDB" w:rsidRPr="00CE3376">
              <w:rPr>
                <w:rFonts w:eastAsia="Calibri"/>
                <w:color w:val="0563C1"/>
                <w:sz w:val="20"/>
                <w:szCs w:val="20"/>
                <w:u w:val="single"/>
                <w:lang w:val="kk-KZ"/>
              </w:rPr>
              <w:fldChar w:fldCharType="separate"/>
            </w:r>
            <w:r w:rsidR="00156FDB" w:rsidRPr="00CE3376">
              <w:rPr>
                <w:rFonts w:eastAsia="Calibri"/>
                <w:color w:val="0563C1"/>
                <w:sz w:val="20"/>
                <w:szCs w:val="20"/>
                <w:u w:val="single"/>
                <w:lang w:val="kk-KZ"/>
              </w:rPr>
              <w:t>https://us04web.zoom.us/j/76842750607?pwd=FgGUPhscCs7D3CzEj07WkZIlaiPChI.1</w:t>
            </w:r>
            <w:r w:rsidR="00156FDB" w:rsidRPr="00CE3376">
              <w:rPr>
                <w:rFonts w:eastAsia="Calibri"/>
                <w:color w:val="0563C1"/>
                <w:sz w:val="20"/>
                <w:szCs w:val="20"/>
                <w:u w:val="single"/>
                <w:lang w:val="kk-KZ"/>
              </w:rPr>
              <w:fldChar w:fldCharType="end"/>
            </w:r>
            <w:r w:rsidR="00156FDB" w:rsidRPr="00CE3376">
              <w:rPr>
                <w:rFonts w:eastAsia="Calibri"/>
                <w:sz w:val="20"/>
                <w:szCs w:val="20"/>
                <w:lang w:val="kk-KZ"/>
              </w:rPr>
              <w:t xml:space="preserve">  </w:t>
            </w:r>
            <w:r w:rsidR="00156FDB" w:rsidRPr="00CE3376">
              <w:rPr>
                <w:sz w:val="20"/>
                <w:szCs w:val="20"/>
                <w:lang w:val="kk-KZ"/>
              </w:rPr>
              <w:t>кеңестік көмек ала алады.</w:t>
            </w:r>
          </w:p>
          <w:p w14:paraId="52811F54" w14:textId="1FB01BA8" w:rsidR="00DE592D" w:rsidRPr="00CE3376" w:rsidRDefault="00DE592D">
            <w:pPr>
              <w:spacing w:line="256" w:lineRule="auto"/>
              <w:jc w:val="both"/>
              <w:rPr>
                <w:bCs/>
                <w:sz w:val="20"/>
                <w:szCs w:val="20"/>
                <w:lang w:val="en-US" w:eastAsia="en-US"/>
              </w:rPr>
            </w:pPr>
            <w:r w:rsidRPr="00CE3376">
              <w:rPr>
                <w:b/>
                <w:sz w:val="20"/>
                <w:szCs w:val="20"/>
                <w:lang w:val="en-US" w:eastAsia="en-US"/>
              </w:rPr>
              <w:t xml:space="preserve">MOOC </w:t>
            </w:r>
            <w:proofErr w:type="spellStart"/>
            <w:r w:rsidRPr="00CE3376">
              <w:rPr>
                <w:b/>
                <w:sz w:val="20"/>
                <w:szCs w:val="20"/>
                <w:lang w:eastAsia="en-US"/>
              </w:rPr>
              <w:t>интеграциясы</w:t>
            </w:r>
            <w:proofErr w:type="spellEnd"/>
            <w:r w:rsidRPr="00CE3376">
              <w:rPr>
                <w:b/>
                <w:sz w:val="20"/>
                <w:szCs w:val="20"/>
                <w:lang w:val="en-US" w:eastAsia="en-US"/>
              </w:rPr>
              <w:t xml:space="preserve"> (massive </w:t>
            </w:r>
            <w:proofErr w:type="spellStart"/>
            <w:r w:rsidRPr="00CE3376">
              <w:rPr>
                <w:b/>
                <w:sz w:val="20"/>
                <w:szCs w:val="20"/>
                <w:lang w:val="en-US" w:eastAsia="en-US"/>
              </w:rPr>
              <w:t>openlline</w:t>
            </w:r>
            <w:proofErr w:type="spellEnd"/>
            <w:r w:rsidRPr="00CE3376">
              <w:rPr>
                <w:b/>
                <w:sz w:val="20"/>
                <w:szCs w:val="20"/>
                <w:lang w:val="en-US" w:eastAsia="en-US"/>
              </w:rPr>
              <w:t xml:space="preserve"> course). MOOC</w:t>
            </w:r>
            <w:r w:rsidRPr="00CE3376">
              <w:rPr>
                <w:b/>
                <w:sz w:val="20"/>
                <w:szCs w:val="20"/>
                <w:lang w:val="kk-KZ" w:eastAsia="en-US"/>
              </w:rPr>
              <w:t>-</w:t>
            </w:r>
            <w:r w:rsidRPr="00CE3376">
              <w:rPr>
                <w:bCs/>
                <w:sz w:val="20"/>
                <w:szCs w:val="20"/>
                <w:lang w:val="kk-KZ" w:eastAsia="en-US"/>
              </w:rPr>
              <w:t>тың</w:t>
            </w:r>
            <w:r w:rsidRPr="00CE3376">
              <w:rPr>
                <w:bCs/>
                <w:sz w:val="20"/>
                <w:szCs w:val="20"/>
                <w:lang w:val="en-US" w:eastAsia="en-US"/>
              </w:rPr>
              <w:t xml:space="preserve"> </w:t>
            </w:r>
            <w:proofErr w:type="spellStart"/>
            <w:r w:rsidRPr="00CE3376">
              <w:rPr>
                <w:bCs/>
                <w:sz w:val="20"/>
                <w:szCs w:val="20"/>
                <w:lang w:eastAsia="en-US"/>
              </w:rPr>
              <w:t>пәнге</w:t>
            </w:r>
            <w:proofErr w:type="spellEnd"/>
            <w:r w:rsidRPr="00CE3376">
              <w:rPr>
                <w:bCs/>
                <w:sz w:val="20"/>
                <w:szCs w:val="20"/>
                <w:lang w:val="en-US" w:eastAsia="en-US"/>
              </w:rPr>
              <w:t xml:space="preserve"> </w:t>
            </w:r>
            <w:proofErr w:type="spellStart"/>
            <w:r w:rsidRPr="00CE3376">
              <w:rPr>
                <w:bCs/>
                <w:sz w:val="20"/>
                <w:szCs w:val="20"/>
                <w:lang w:eastAsia="en-US"/>
              </w:rPr>
              <w:t>интеграциялан</w:t>
            </w:r>
            <w:proofErr w:type="spellEnd"/>
            <w:r w:rsidRPr="00CE3376">
              <w:rPr>
                <w:bCs/>
                <w:sz w:val="20"/>
                <w:szCs w:val="20"/>
                <w:lang w:val="kk-KZ" w:eastAsia="en-US"/>
              </w:rPr>
              <w:t>уы</w:t>
            </w:r>
            <w:r w:rsidRPr="00CE3376">
              <w:rPr>
                <w:bCs/>
                <w:sz w:val="20"/>
                <w:szCs w:val="20"/>
                <w:lang w:val="en-US" w:eastAsia="en-US"/>
              </w:rPr>
              <w:t xml:space="preserve"> </w:t>
            </w:r>
            <w:proofErr w:type="spellStart"/>
            <w:r w:rsidRPr="00CE3376">
              <w:rPr>
                <w:bCs/>
                <w:sz w:val="20"/>
                <w:szCs w:val="20"/>
                <w:lang w:eastAsia="en-US"/>
              </w:rPr>
              <w:t>жағдай</w:t>
            </w:r>
            <w:proofErr w:type="spellEnd"/>
            <w:r w:rsidRPr="00CE3376">
              <w:rPr>
                <w:bCs/>
                <w:sz w:val="20"/>
                <w:szCs w:val="20"/>
                <w:lang w:val="kk-KZ" w:eastAsia="en-US"/>
              </w:rPr>
              <w:t>ын</w:t>
            </w:r>
            <w:r w:rsidRPr="00CE3376">
              <w:rPr>
                <w:bCs/>
                <w:sz w:val="20"/>
                <w:szCs w:val="20"/>
                <w:lang w:eastAsia="en-US"/>
              </w:rPr>
              <w:t>да</w:t>
            </w:r>
            <w:r w:rsidRPr="00CE3376">
              <w:rPr>
                <w:bCs/>
                <w:sz w:val="20"/>
                <w:szCs w:val="20"/>
                <w:lang w:val="en-US" w:eastAsia="en-US"/>
              </w:rPr>
              <w:t xml:space="preserve"> </w:t>
            </w:r>
            <w:proofErr w:type="spellStart"/>
            <w:r w:rsidRPr="00CE3376">
              <w:rPr>
                <w:bCs/>
                <w:sz w:val="20"/>
                <w:szCs w:val="20"/>
                <w:lang w:eastAsia="en-US"/>
              </w:rPr>
              <w:t>барлық</w:t>
            </w:r>
            <w:proofErr w:type="spellEnd"/>
            <w:r w:rsidRPr="00CE3376">
              <w:rPr>
                <w:bCs/>
                <w:sz w:val="20"/>
                <w:szCs w:val="20"/>
                <w:lang w:val="en-US" w:eastAsia="en-US"/>
              </w:rPr>
              <w:t xml:space="preserve"> </w:t>
            </w:r>
            <w:proofErr w:type="spellStart"/>
            <w:r w:rsidRPr="00CE3376">
              <w:rPr>
                <w:bCs/>
                <w:sz w:val="20"/>
                <w:szCs w:val="20"/>
                <w:lang w:eastAsia="en-US"/>
              </w:rPr>
              <w:t>білім</w:t>
            </w:r>
            <w:proofErr w:type="spellEnd"/>
            <w:r w:rsidRPr="00CE3376">
              <w:rPr>
                <w:bCs/>
                <w:sz w:val="20"/>
                <w:szCs w:val="20"/>
                <w:lang w:val="en-US" w:eastAsia="en-US"/>
              </w:rPr>
              <w:t xml:space="preserve"> </w:t>
            </w:r>
            <w:proofErr w:type="spellStart"/>
            <w:r w:rsidRPr="00CE3376">
              <w:rPr>
                <w:bCs/>
                <w:sz w:val="20"/>
                <w:szCs w:val="20"/>
                <w:lang w:eastAsia="en-US"/>
              </w:rPr>
              <w:t>алушылар</w:t>
            </w:r>
            <w:proofErr w:type="spellEnd"/>
            <w:r w:rsidRPr="00CE3376">
              <w:rPr>
                <w:bCs/>
                <w:sz w:val="20"/>
                <w:szCs w:val="20"/>
                <w:lang w:val="en-US" w:eastAsia="en-US"/>
              </w:rPr>
              <w:t xml:space="preserve"> </w:t>
            </w:r>
            <w:r w:rsidRPr="00CE3376">
              <w:rPr>
                <w:b/>
                <w:sz w:val="20"/>
                <w:szCs w:val="20"/>
                <w:lang w:val="en-US" w:eastAsia="en-US"/>
              </w:rPr>
              <w:t>MOOC</w:t>
            </w:r>
            <w:r w:rsidRPr="00CE3376">
              <w:rPr>
                <w:b/>
                <w:sz w:val="20"/>
                <w:szCs w:val="20"/>
                <w:lang w:val="kk-KZ" w:eastAsia="en-US"/>
              </w:rPr>
              <w:t>-</w:t>
            </w:r>
            <w:r w:rsidRPr="00CE3376">
              <w:rPr>
                <w:bCs/>
                <w:sz w:val="20"/>
                <w:szCs w:val="20"/>
                <w:lang w:val="kk-KZ" w:eastAsia="en-US"/>
              </w:rPr>
              <w:t>қа</w:t>
            </w:r>
            <w:r w:rsidRPr="00CE3376">
              <w:rPr>
                <w:bCs/>
                <w:sz w:val="20"/>
                <w:szCs w:val="20"/>
                <w:lang w:val="en-US" w:eastAsia="en-US"/>
              </w:rPr>
              <w:t xml:space="preserve"> </w:t>
            </w:r>
            <w:proofErr w:type="spellStart"/>
            <w:r w:rsidRPr="00CE3376">
              <w:rPr>
                <w:bCs/>
                <w:sz w:val="20"/>
                <w:szCs w:val="20"/>
                <w:lang w:eastAsia="en-US"/>
              </w:rPr>
              <w:t>тіркелуі</w:t>
            </w:r>
            <w:proofErr w:type="spellEnd"/>
            <w:r w:rsidRPr="00CE3376">
              <w:rPr>
                <w:bCs/>
                <w:sz w:val="20"/>
                <w:szCs w:val="20"/>
                <w:lang w:val="en-US" w:eastAsia="en-US"/>
              </w:rPr>
              <w:t xml:space="preserve"> </w:t>
            </w:r>
            <w:proofErr w:type="spellStart"/>
            <w:r w:rsidRPr="00CE3376">
              <w:rPr>
                <w:bCs/>
                <w:sz w:val="20"/>
                <w:szCs w:val="20"/>
                <w:lang w:eastAsia="en-US"/>
              </w:rPr>
              <w:t>қажет</w:t>
            </w:r>
            <w:proofErr w:type="spellEnd"/>
            <w:r w:rsidRPr="00CE3376">
              <w:rPr>
                <w:bCs/>
                <w:sz w:val="20"/>
                <w:szCs w:val="20"/>
                <w:lang w:val="en-US" w:eastAsia="en-US"/>
              </w:rPr>
              <w:t xml:space="preserve">. </w:t>
            </w:r>
            <w:r w:rsidRPr="00CE3376">
              <w:rPr>
                <w:b/>
                <w:sz w:val="20"/>
                <w:szCs w:val="20"/>
                <w:lang w:val="en-US" w:eastAsia="en-US"/>
              </w:rPr>
              <w:t>MOOC</w:t>
            </w:r>
            <w:r w:rsidRPr="00CE3376">
              <w:rPr>
                <w:bCs/>
                <w:sz w:val="20"/>
                <w:szCs w:val="20"/>
                <w:lang w:val="en-US" w:eastAsia="en-US"/>
              </w:rPr>
              <w:t xml:space="preserve"> </w:t>
            </w:r>
            <w:proofErr w:type="spellStart"/>
            <w:r w:rsidRPr="00CE3376">
              <w:rPr>
                <w:bCs/>
                <w:sz w:val="20"/>
                <w:szCs w:val="20"/>
                <w:lang w:eastAsia="en-US"/>
              </w:rPr>
              <w:t>модульдерінің</w:t>
            </w:r>
            <w:proofErr w:type="spellEnd"/>
            <w:r w:rsidRPr="00CE3376">
              <w:rPr>
                <w:bCs/>
                <w:sz w:val="20"/>
                <w:szCs w:val="20"/>
                <w:lang w:val="en-US" w:eastAsia="en-US"/>
              </w:rPr>
              <w:t xml:space="preserve"> </w:t>
            </w:r>
            <w:proofErr w:type="spellStart"/>
            <w:r w:rsidRPr="00CE3376">
              <w:rPr>
                <w:bCs/>
                <w:sz w:val="20"/>
                <w:szCs w:val="20"/>
                <w:lang w:eastAsia="en-US"/>
              </w:rPr>
              <w:t>өту</w:t>
            </w:r>
            <w:proofErr w:type="spellEnd"/>
            <w:r w:rsidRPr="00CE3376">
              <w:rPr>
                <w:bCs/>
                <w:sz w:val="20"/>
                <w:szCs w:val="20"/>
                <w:lang w:val="en-US" w:eastAsia="en-US"/>
              </w:rPr>
              <w:t xml:space="preserve"> </w:t>
            </w:r>
            <w:proofErr w:type="spellStart"/>
            <w:r w:rsidRPr="00CE3376">
              <w:rPr>
                <w:bCs/>
                <w:sz w:val="20"/>
                <w:szCs w:val="20"/>
                <w:lang w:eastAsia="en-US"/>
              </w:rPr>
              <w:t>мерзімі</w:t>
            </w:r>
            <w:proofErr w:type="spellEnd"/>
            <w:r w:rsidRPr="00CE3376">
              <w:rPr>
                <w:bCs/>
                <w:sz w:val="20"/>
                <w:szCs w:val="20"/>
                <w:lang w:val="en-US" w:eastAsia="en-US"/>
              </w:rPr>
              <w:t xml:space="preserve"> </w:t>
            </w:r>
            <w:proofErr w:type="spellStart"/>
            <w:r w:rsidRPr="00CE3376">
              <w:rPr>
                <w:bCs/>
                <w:sz w:val="20"/>
                <w:szCs w:val="20"/>
                <w:lang w:eastAsia="en-US"/>
              </w:rPr>
              <w:t>пәнді</w:t>
            </w:r>
            <w:proofErr w:type="spellEnd"/>
            <w:r w:rsidRPr="00CE3376">
              <w:rPr>
                <w:bCs/>
                <w:sz w:val="20"/>
                <w:szCs w:val="20"/>
                <w:lang w:val="en-US" w:eastAsia="en-US"/>
              </w:rPr>
              <w:t xml:space="preserve"> </w:t>
            </w:r>
            <w:proofErr w:type="spellStart"/>
            <w:r w:rsidRPr="00CE3376">
              <w:rPr>
                <w:bCs/>
                <w:sz w:val="20"/>
                <w:szCs w:val="20"/>
                <w:lang w:eastAsia="en-US"/>
              </w:rPr>
              <w:t>оқу</w:t>
            </w:r>
            <w:proofErr w:type="spellEnd"/>
            <w:r w:rsidRPr="00CE3376">
              <w:rPr>
                <w:bCs/>
                <w:sz w:val="20"/>
                <w:szCs w:val="20"/>
                <w:lang w:val="en-US" w:eastAsia="en-US"/>
              </w:rPr>
              <w:t xml:space="preserve"> </w:t>
            </w:r>
            <w:proofErr w:type="spellStart"/>
            <w:r w:rsidRPr="00CE3376">
              <w:rPr>
                <w:bCs/>
                <w:sz w:val="20"/>
                <w:szCs w:val="20"/>
                <w:lang w:eastAsia="en-US"/>
              </w:rPr>
              <w:t>кестесіне</w:t>
            </w:r>
            <w:proofErr w:type="spellEnd"/>
            <w:r w:rsidRPr="00CE3376">
              <w:rPr>
                <w:bCs/>
                <w:sz w:val="20"/>
                <w:szCs w:val="20"/>
                <w:lang w:val="en-US" w:eastAsia="en-US"/>
              </w:rPr>
              <w:t xml:space="preserve"> </w:t>
            </w:r>
            <w:proofErr w:type="spellStart"/>
            <w:r w:rsidRPr="00CE3376">
              <w:rPr>
                <w:bCs/>
                <w:sz w:val="20"/>
                <w:szCs w:val="20"/>
                <w:lang w:eastAsia="en-US"/>
              </w:rPr>
              <w:t>сәйкес</w:t>
            </w:r>
            <w:proofErr w:type="spellEnd"/>
            <w:r w:rsidRPr="00CE3376">
              <w:rPr>
                <w:bCs/>
                <w:sz w:val="20"/>
                <w:szCs w:val="20"/>
                <w:lang w:val="en-US" w:eastAsia="en-US"/>
              </w:rPr>
              <w:t xml:space="preserve"> </w:t>
            </w:r>
            <w:proofErr w:type="spellStart"/>
            <w:r w:rsidRPr="00CE3376">
              <w:rPr>
                <w:bCs/>
                <w:sz w:val="20"/>
                <w:szCs w:val="20"/>
                <w:lang w:eastAsia="en-US"/>
              </w:rPr>
              <w:t>қатаң</w:t>
            </w:r>
            <w:proofErr w:type="spellEnd"/>
            <w:r w:rsidRPr="00CE3376">
              <w:rPr>
                <w:bCs/>
                <w:sz w:val="20"/>
                <w:szCs w:val="20"/>
                <w:lang w:val="en-US" w:eastAsia="en-US"/>
              </w:rPr>
              <w:t xml:space="preserve"> </w:t>
            </w:r>
            <w:proofErr w:type="spellStart"/>
            <w:r w:rsidRPr="00CE3376">
              <w:rPr>
                <w:bCs/>
                <w:sz w:val="20"/>
                <w:szCs w:val="20"/>
                <w:lang w:eastAsia="en-US"/>
              </w:rPr>
              <w:t>сақталуы</w:t>
            </w:r>
            <w:proofErr w:type="spellEnd"/>
            <w:r w:rsidRPr="00CE3376">
              <w:rPr>
                <w:bCs/>
                <w:sz w:val="20"/>
                <w:szCs w:val="20"/>
                <w:lang w:val="en-US" w:eastAsia="en-US"/>
              </w:rPr>
              <w:t xml:space="preserve"> </w:t>
            </w:r>
            <w:proofErr w:type="spellStart"/>
            <w:r w:rsidRPr="00CE3376">
              <w:rPr>
                <w:bCs/>
                <w:sz w:val="20"/>
                <w:szCs w:val="20"/>
                <w:lang w:eastAsia="en-US"/>
              </w:rPr>
              <w:t>керек</w:t>
            </w:r>
            <w:proofErr w:type="spellEnd"/>
            <w:r w:rsidRPr="00CE3376">
              <w:rPr>
                <w:bCs/>
                <w:sz w:val="20"/>
                <w:szCs w:val="20"/>
                <w:lang w:val="en-US" w:eastAsia="en-US"/>
              </w:rPr>
              <w:t>.</w:t>
            </w:r>
          </w:p>
          <w:p w14:paraId="3E9BB60D" w14:textId="77777777" w:rsidR="00DE592D" w:rsidRPr="00CE3376" w:rsidRDefault="00DE592D">
            <w:pPr>
              <w:spacing w:line="256" w:lineRule="auto"/>
              <w:jc w:val="both"/>
              <w:rPr>
                <w:bCs/>
                <w:sz w:val="20"/>
                <w:szCs w:val="20"/>
                <w:lang w:val="en-US" w:eastAsia="en-US"/>
              </w:rPr>
            </w:pPr>
            <w:r w:rsidRPr="00CE3376">
              <w:rPr>
                <w:b/>
                <w:sz w:val="20"/>
                <w:szCs w:val="20"/>
                <w:lang w:eastAsia="en-US"/>
              </w:rPr>
              <w:t>Назар</w:t>
            </w:r>
            <w:r w:rsidRPr="00CE3376">
              <w:rPr>
                <w:b/>
                <w:sz w:val="20"/>
                <w:szCs w:val="20"/>
                <w:lang w:val="en-US" w:eastAsia="en-US"/>
              </w:rPr>
              <w:t xml:space="preserve"> </w:t>
            </w:r>
            <w:r w:rsidRPr="00CE3376">
              <w:rPr>
                <w:b/>
                <w:sz w:val="20"/>
                <w:szCs w:val="20"/>
                <w:lang w:val="kk-KZ" w:eastAsia="en-US"/>
              </w:rPr>
              <w:t>салы</w:t>
            </w:r>
            <w:proofErr w:type="spellStart"/>
            <w:r w:rsidRPr="00CE3376">
              <w:rPr>
                <w:b/>
                <w:sz w:val="20"/>
                <w:szCs w:val="20"/>
                <w:lang w:eastAsia="en-US"/>
              </w:rPr>
              <w:t>ңыз</w:t>
            </w:r>
            <w:proofErr w:type="spellEnd"/>
            <w:r w:rsidRPr="00CE3376">
              <w:rPr>
                <w:b/>
                <w:sz w:val="20"/>
                <w:szCs w:val="20"/>
                <w:lang w:val="en-US" w:eastAsia="en-US"/>
              </w:rPr>
              <w:t xml:space="preserve">! </w:t>
            </w:r>
            <w:proofErr w:type="spellStart"/>
            <w:r w:rsidRPr="00CE3376">
              <w:rPr>
                <w:bCs/>
                <w:sz w:val="20"/>
                <w:szCs w:val="20"/>
                <w:lang w:eastAsia="en-US"/>
              </w:rPr>
              <w:t>Әр</w:t>
            </w:r>
            <w:proofErr w:type="spellEnd"/>
            <w:r w:rsidRPr="00CE3376">
              <w:rPr>
                <w:bCs/>
                <w:sz w:val="20"/>
                <w:szCs w:val="20"/>
                <w:lang w:val="en-US" w:eastAsia="en-US"/>
              </w:rPr>
              <w:t xml:space="preserve"> </w:t>
            </w:r>
            <w:proofErr w:type="spellStart"/>
            <w:r w:rsidRPr="00CE3376">
              <w:rPr>
                <w:bCs/>
                <w:sz w:val="20"/>
                <w:szCs w:val="20"/>
                <w:lang w:eastAsia="en-US"/>
              </w:rPr>
              <w:t>тапсырманың</w:t>
            </w:r>
            <w:proofErr w:type="spellEnd"/>
            <w:r w:rsidRPr="00CE3376">
              <w:rPr>
                <w:bCs/>
                <w:sz w:val="20"/>
                <w:szCs w:val="20"/>
                <w:lang w:val="en-US" w:eastAsia="en-US"/>
              </w:rPr>
              <w:t xml:space="preserve"> </w:t>
            </w:r>
            <w:proofErr w:type="spellStart"/>
            <w:r w:rsidRPr="00CE3376">
              <w:rPr>
                <w:bCs/>
                <w:sz w:val="20"/>
                <w:szCs w:val="20"/>
                <w:lang w:eastAsia="en-US"/>
              </w:rPr>
              <w:t>мерзімі</w:t>
            </w:r>
            <w:proofErr w:type="spellEnd"/>
            <w:r w:rsidRPr="00CE3376">
              <w:rPr>
                <w:bCs/>
                <w:sz w:val="20"/>
                <w:szCs w:val="20"/>
                <w:lang w:val="en-US" w:eastAsia="en-US"/>
              </w:rPr>
              <w:t xml:space="preserve"> </w:t>
            </w:r>
            <w:r w:rsidRPr="00CE3376">
              <w:rPr>
                <w:sz w:val="20"/>
                <w:szCs w:val="20"/>
                <w:lang w:eastAsia="en-US"/>
              </w:rPr>
              <w:t>п</w:t>
            </w:r>
            <w:r w:rsidRPr="00CE3376">
              <w:rPr>
                <w:sz w:val="20"/>
                <w:szCs w:val="20"/>
                <w:lang w:val="kk-KZ" w:eastAsia="en-US"/>
              </w:rPr>
              <w:t>әннің</w:t>
            </w:r>
            <w:r w:rsidRPr="00CE3376">
              <w:rPr>
                <w:bCs/>
                <w:sz w:val="20"/>
                <w:szCs w:val="20"/>
                <w:lang w:val="en-US" w:eastAsia="en-US"/>
              </w:rPr>
              <w:t xml:space="preserve"> </w:t>
            </w:r>
            <w:proofErr w:type="spellStart"/>
            <w:r w:rsidRPr="00CE3376">
              <w:rPr>
                <w:bCs/>
                <w:sz w:val="20"/>
                <w:szCs w:val="20"/>
                <w:lang w:eastAsia="en-US"/>
              </w:rPr>
              <w:t>мазмұнын</w:t>
            </w:r>
            <w:proofErr w:type="spellEnd"/>
            <w:r w:rsidRPr="00CE3376">
              <w:rPr>
                <w:bCs/>
                <w:sz w:val="20"/>
                <w:szCs w:val="20"/>
                <w:lang w:val="en-US" w:eastAsia="en-US"/>
              </w:rPr>
              <w:t xml:space="preserve"> </w:t>
            </w:r>
            <w:proofErr w:type="spellStart"/>
            <w:r w:rsidRPr="00CE3376">
              <w:rPr>
                <w:bCs/>
                <w:sz w:val="20"/>
                <w:szCs w:val="20"/>
                <w:lang w:eastAsia="en-US"/>
              </w:rPr>
              <w:t>іске</w:t>
            </w:r>
            <w:proofErr w:type="spellEnd"/>
            <w:r w:rsidRPr="00CE3376">
              <w:rPr>
                <w:bCs/>
                <w:sz w:val="20"/>
                <w:szCs w:val="20"/>
                <w:lang w:val="en-US" w:eastAsia="en-US"/>
              </w:rPr>
              <w:t xml:space="preserve"> </w:t>
            </w:r>
            <w:proofErr w:type="spellStart"/>
            <w:r w:rsidRPr="00CE3376">
              <w:rPr>
                <w:bCs/>
                <w:sz w:val="20"/>
                <w:szCs w:val="20"/>
                <w:lang w:eastAsia="en-US"/>
              </w:rPr>
              <w:t>асыру</w:t>
            </w:r>
            <w:proofErr w:type="spellEnd"/>
            <w:r w:rsidRPr="00CE3376">
              <w:rPr>
                <w:bCs/>
                <w:sz w:val="20"/>
                <w:szCs w:val="20"/>
                <w:lang w:val="en-US" w:eastAsia="en-US"/>
              </w:rPr>
              <w:t xml:space="preserve"> </w:t>
            </w:r>
            <w:proofErr w:type="spellStart"/>
            <w:r w:rsidRPr="00CE3376">
              <w:rPr>
                <w:bCs/>
                <w:sz w:val="20"/>
                <w:szCs w:val="20"/>
                <w:lang w:eastAsia="en-US"/>
              </w:rPr>
              <w:t>күнтізбесінде</w:t>
            </w:r>
            <w:proofErr w:type="spellEnd"/>
            <w:r w:rsidRPr="00CE3376">
              <w:rPr>
                <w:bCs/>
                <w:sz w:val="20"/>
                <w:szCs w:val="20"/>
                <w:lang w:val="en-US" w:eastAsia="en-US"/>
              </w:rPr>
              <w:t xml:space="preserve"> (</w:t>
            </w:r>
            <w:proofErr w:type="spellStart"/>
            <w:r w:rsidRPr="00CE3376">
              <w:rPr>
                <w:bCs/>
                <w:sz w:val="20"/>
                <w:szCs w:val="20"/>
                <w:lang w:eastAsia="en-US"/>
              </w:rPr>
              <w:t>кестесінде</w:t>
            </w:r>
            <w:proofErr w:type="spellEnd"/>
            <w:r w:rsidRPr="00CE3376">
              <w:rPr>
                <w:bCs/>
                <w:sz w:val="20"/>
                <w:szCs w:val="20"/>
                <w:lang w:val="en-US" w:eastAsia="en-US"/>
              </w:rPr>
              <w:t xml:space="preserve">) </w:t>
            </w:r>
            <w:proofErr w:type="spellStart"/>
            <w:r w:rsidRPr="00CE3376">
              <w:rPr>
                <w:sz w:val="20"/>
                <w:szCs w:val="20"/>
                <w:lang w:eastAsia="en-US"/>
              </w:rPr>
              <w:t>көрсетілген</w:t>
            </w:r>
            <w:proofErr w:type="spellEnd"/>
            <w:r w:rsidRPr="00CE3376">
              <w:rPr>
                <w:bCs/>
                <w:sz w:val="20"/>
                <w:szCs w:val="20"/>
                <w:lang w:val="en-US" w:eastAsia="en-US"/>
              </w:rPr>
              <w:t xml:space="preserve">, </w:t>
            </w:r>
            <w:proofErr w:type="spellStart"/>
            <w:r w:rsidRPr="00CE3376">
              <w:rPr>
                <w:bCs/>
                <w:sz w:val="20"/>
                <w:szCs w:val="20"/>
                <w:lang w:eastAsia="en-US"/>
              </w:rPr>
              <w:t>сондай</w:t>
            </w:r>
            <w:proofErr w:type="spellEnd"/>
            <w:r w:rsidRPr="00CE3376">
              <w:rPr>
                <w:bCs/>
                <w:sz w:val="20"/>
                <w:szCs w:val="20"/>
                <w:lang w:val="en-US" w:eastAsia="en-US"/>
              </w:rPr>
              <w:t>-</w:t>
            </w:r>
            <w:proofErr w:type="spellStart"/>
            <w:r w:rsidRPr="00CE3376">
              <w:rPr>
                <w:bCs/>
                <w:sz w:val="20"/>
                <w:szCs w:val="20"/>
                <w:lang w:eastAsia="en-US"/>
              </w:rPr>
              <w:t>ақ</w:t>
            </w:r>
            <w:proofErr w:type="spellEnd"/>
            <w:r w:rsidRPr="00CE3376">
              <w:rPr>
                <w:bCs/>
                <w:sz w:val="20"/>
                <w:szCs w:val="20"/>
                <w:lang w:val="en-US" w:eastAsia="en-US"/>
              </w:rPr>
              <w:t xml:space="preserve"> </w:t>
            </w:r>
            <w:r w:rsidRPr="00CE3376">
              <w:rPr>
                <w:b/>
                <w:sz w:val="20"/>
                <w:szCs w:val="20"/>
                <w:lang w:val="en-US" w:eastAsia="en-US"/>
              </w:rPr>
              <w:t>MOOC</w:t>
            </w:r>
            <w:r w:rsidRPr="00CE3376">
              <w:rPr>
                <w:b/>
                <w:sz w:val="20"/>
                <w:szCs w:val="20"/>
                <w:lang w:val="kk-KZ" w:eastAsia="en-US"/>
              </w:rPr>
              <w:t>-</w:t>
            </w:r>
            <w:r w:rsidRPr="00CE3376">
              <w:rPr>
                <w:bCs/>
                <w:sz w:val="20"/>
                <w:szCs w:val="20"/>
                <w:lang w:val="kk-KZ" w:eastAsia="en-US"/>
              </w:rPr>
              <w:t>та</w:t>
            </w:r>
            <w:r w:rsidRPr="00CE3376">
              <w:rPr>
                <w:bCs/>
                <w:sz w:val="20"/>
                <w:szCs w:val="20"/>
                <w:lang w:val="en-US" w:eastAsia="en-US"/>
              </w:rPr>
              <w:t xml:space="preserve"> </w:t>
            </w:r>
            <w:proofErr w:type="spellStart"/>
            <w:r w:rsidRPr="00CE3376">
              <w:rPr>
                <w:bCs/>
                <w:sz w:val="20"/>
                <w:szCs w:val="20"/>
                <w:lang w:eastAsia="en-US"/>
              </w:rPr>
              <w:t>көрсетілген</w:t>
            </w:r>
            <w:proofErr w:type="spellEnd"/>
            <w:r w:rsidRPr="00CE3376">
              <w:rPr>
                <w:bCs/>
                <w:sz w:val="20"/>
                <w:szCs w:val="20"/>
                <w:lang w:val="en-US" w:eastAsia="en-US"/>
              </w:rPr>
              <w:t xml:space="preserve">. </w:t>
            </w:r>
            <w:proofErr w:type="spellStart"/>
            <w:r w:rsidRPr="00CE3376">
              <w:rPr>
                <w:bCs/>
                <w:sz w:val="20"/>
                <w:szCs w:val="20"/>
                <w:lang w:eastAsia="en-US"/>
              </w:rPr>
              <w:t>Мерзімдерді</w:t>
            </w:r>
            <w:proofErr w:type="spellEnd"/>
            <w:r w:rsidRPr="00CE3376">
              <w:rPr>
                <w:bCs/>
                <w:sz w:val="20"/>
                <w:szCs w:val="20"/>
                <w:lang w:val="en-US" w:eastAsia="en-US"/>
              </w:rPr>
              <w:t xml:space="preserve"> </w:t>
            </w:r>
            <w:proofErr w:type="spellStart"/>
            <w:r w:rsidRPr="00CE3376">
              <w:rPr>
                <w:bCs/>
                <w:sz w:val="20"/>
                <w:szCs w:val="20"/>
                <w:lang w:eastAsia="en-US"/>
              </w:rPr>
              <w:t>сақтамау</w:t>
            </w:r>
            <w:proofErr w:type="spellEnd"/>
            <w:r w:rsidRPr="00CE3376">
              <w:rPr>
                <w:bCs/>
                <w:sz w:val="20"/>
                <w:szCs w:val="20"/>
                <w:lang w:val="en-US" w:eastAsia="en-US"/>
              </w:rPr>
              <w:t xml:space="preserve"> </w:t>
            </w:r>
            <w:r w:rsidRPr="00CE3376">
              <w:rPr>
                <w:bCs/>
                <w:sz w:val="20"/>
                <w:szCs w:val="20"/>
                <w:lang w:val="kk-KZ" w:eastAsia="en-US"/>
              </w:rPr>
              <w:t>баллд</w:t>
            </w:r>
            <w:proofErr w:type="spellStart"/>
            <w:r w:rsidRPr="00CE3376">
              <w:rPr>
                <w:bCs/>
                <w:sz w:val="20"/>
                <w:szCs w:val="20"/>
                <w:lang w:eastAsia="en-US"/>
              </w:rPr>
              <w:t>ардың</w:t>
            </w:r>
            <w:proofErr w:type="spellEnd"/>
            <w:r w:rsidRPr="00CE3376">
              <w:rPr>
                <w:bCs/>
                <w:sz w:val="20"/>
                <w:szCs w:val="20"/>
                <w:lang w:val="en-US" w:eastAsia="en-US"/>
              </w:rPr>
              <w:t xml:space="preserve"> </w:t>
            </w:r>
            <w:proofErr w:type="spellStart"/>
            <w:r w:rsidRPr="00CE3376">
              <w:rPr>
                <w:bCs/>
                <w:sz w:val="20"/>
                <w:szCs w:val="20"/>
                <w:lang w:eastAsia="en-US"/>
              </w:rPr>
              <w:t>жоғалуына</w:t>
            </w:r>
            <w:proofErr w:type="spellEnd"/>
            <w:r w:rsidRPr="00CE3376">
              <w:rPr>
                <w:bCs/>
                <w:sz w:val="20"/>
                <w:szCs w:val="20"/>
                <w:lang w:val="en-US" w:eastAsia="en-US"/>
              </w:rPr>
              <w:t xml:space="preserve"> </w:t>
            </w:r>
            <w:proofErr w:type="spellStart"/>
            <w:r w:rsidRPr="00CE3376">
              <w:rPr>
                <w:bCs/>
                <w:sz w:val="20"/>
                <w:szCs w:val="20"/>
                <w:lang w:eastAsia="en-US"/>
              </w:rPr>
              <w:t>әкеледі</w:t>
            </w:r>
            <w:proofErr w:type="spellEnd"/>
            <w:r w:rsidRPr="00CE3376">
              <w:rPr>
                <w:bCs/>
                <w:sz w:val="20"/>
                <w:szCs w:val="20"/>
                <w:lang w:val="en-US" w:eastAsia="en-US"/>
              </w:rPr>
              <w:t>.</w:t>
            </w:r>
          </w:p>
        </w:tc>
      </w:tr>
      <w:tr w:rsidR="00DE592D" w:rsidRPr="00CE3376" w14:paraId="42131BC1" w14:textId="77777777" w:rsidTr="00156FDB">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0B4A7264" w14:textId="77777777" w:rsidR="00DE592D" w:rsidRPr="00CE3376" w:rsidRDefault="00DE592D">
            <w:pPr>
              <w:spacing w:line="256" w:lineRule="auto"/>
              <w:jc w:val="center"/>
              <w:rPr>
                <w:b/>
                <w:bCs/>
                <w:sz w:val="20"/>
                <w:szCs w:val="20"/>
                <w:lang w:eastAsia="en-US"/>
              </w:rPr>
            </w:pPr>
            <w:r w:rsidRPr="00CE3376">
              <w:rPr>
                <w:b/>
                <w:bCs/>
                <w:sz w:val="20"/>
                <w:szCs w:val="20"/>
                <w:lang w:val="kk-KZ" w:eastAsia="en-US"/>
              </w:rPr>
              <w:t>БІЛІМ БЕРУ, БІЛІМ АЛУ ЖӘНЕ БАҒАЛАНУ ТУРАЛЫ АҚПАРАТ</w:t>
            </w:r>
          </w:p>
        </w:tc>
      </w:tr>
      <w:tr w:rsidR="00DE592D" w:rsidRPr="00CE3376" w14:paraId="5E670157" w14:textId="77777777" w:rsidTr="00156FDB">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C8224" w14:textId="77777777" w:rsidR="00DE592D" w:rsidRPr="00CE3376" w:rsidRDefault="00DE592D">
            <w:pPr>
              <w:spacing w:line="256" w:lineRule="auto"/>
              <w:jc w:val="both"/>
              <w:rPr>
                <w:b/>
                <w:bCs/>
                <w:sz w:val="20"/>
                <w:szCs w:val="20"/>
                <w:lang w:eastAsia="en-US"/>
              </w:rPr>
            </w:pPr>
            <w:r w:rsidRPr="00CE3376">
              <w:rPr>
                <w:b/>
                <w:bCs/>
                <w:sz w:val="20"/>
                <w:szCs w:val="20"/>
                <w:lang w:val="kk-KZ" w:eastAsia="en-US"/>
              </w:rPr>
              <w:t>Оқу жетістіктерін есептеудің б</w:t>
            </w:r>
            <w:r w:rsidRPr="00CE3376">
              <w:rPr>
                <w:b/>
                <w:bCs/>
                <w:sz w:val="20"/>
                <w:szCs w:val="20"/>
                <w:lang w:eastAsia="en-US"/>
              </w:rPr>
              <w:t>а</w:t>
            </w:r>
            <w:r w:rsidRPr="00CE3376">
              <w:rPr>
                <w:b/>
                <w:bCs/>
                <w:sz w:val="20"/>
                <w:szCs w:val="20"/>
                <w:lang w:val="kk-KZ" w:eastAsia="en-US"/>
              </w:rPr>
              <w:t>ллдық</w:t>
            </w:r>
            <w:r w:rsidRPr="00CE3376">
              <w:rPr>
                <w:b/>
                <w:bCs/>
                <w:sz w:val="20"/>
                <w:szCs w:val="20"/>
                <w:lang w:eastAsia="en-US"/>
              </w:rPr>
              <w:t>-рейтинг</w:t>
            </w:r>
            <w:r w:rsidRPr="00CE3376">
              <w:rPr>
                <w:b/>
                <w:bCs/>
                <w:sz w:val="20"/>
                <w:szCs w:val="20"/>
                <w:lang w:val="kk-KZ" w:eastAsia="en-US"/>
              </w:rPr>
              <w:t xml:space="preserve">тік </w:t>
            </w:r>
          </w:p>
          <w:p w14:paraId="4AB9A6C6" w14:textId="77777777" w:rsidR="00DE592D" w:rsidRPr="00CE3376" w:rsidRDefault="00DE592D">
            <w:pPr>
              <w:spacing w:line="256" w:lineRule="auto"/>
              <w:jc w:val="both"/>
              <w:rPr>
                <w:b/>
                <w:sz w:val="20"/>
                <w:szCs w:val="20"/>
                <w:highlight w:val="green"/>
                <w:lang w:eastAsia="en-US"/>
              </w:rPr>
            </w:pPr>
            <w:r w:rsidRPr="00CE3376">
              <w:rPr>
                <w:b/>
                <w:bCs/>
                <w:sz w:val="20"/>
                <w:szCs w:val="20"/>
                <w:lang w:val="kk-KZ" w:eastAsia="en-US"/>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FD1F8" w14:textId="77777777" w:rsidR="00DE592D" w:rsidRPr="00CE3376" w:rsidRDefault="00DE592D">
            <w:pPr>
              <w:spacing w:line="256" w:lineRule="auto"/>
              <w:jc w:val="both"/>
              <w:rPr>
                <w:b/>
                <w:bCs/>
                <w:sz w:val="20"/>
                <w:szCs w:val="20"/>
                <w:lang w:eastAsia="en-US"/>
              </w:rPr>
            </w:pPr>
            <w:r w:rsidRPr="00CE3376">
              <w:rPr>
                <w:b/>
                <w:sz w:val="20"/>
                <w:szCs w:val="20"/>
                <w:lang w:val="kk-KZ" w:eastAsia="en-US"/>
              </w:rPr>
              <w:t xml:space="preserve">Бағалау әдістері </w:t>
            </w:r>
          </w:p>
        </w:tc>
      </w:tr>
      <w:tr w:rsidR="00DE592D" w:rsidRPr="00CE3376" w14:paraId="33A18889" w14:textId="77777777" w:rsidTr="00156FDB">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B562D" w14:textId="77777777" w:rsidR="00DE592D" w:rsidRPr="00CE3376" w:rsidRDefault="00DE592D">
            <w:pPr>
              <w:spacing w:line="256" w:lineRule="auto"/>
              <w:rPr>
                <w:b/>
                <w:bCs/>
                <w:sz w:val="20"/>
                <w:szCs w:val="20"/>
                <w:lang w:val="kk-KZ" w:eastAsia="en-US"/>
              </w:rPr>
            </w:pPr>
            <w:r w:rsidRPr="00CE3376">
              <w:rPr>
                <w:b/>
                <w:bCs/>
                <w:sz w:val="20"/>
                <w:szCs w:val="20"/>
                <w:lang w:val="kk-KZ" w:eastAsia="en-US"/>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5C195" w14:textId="77777777" w:rsidR="00DE592D" w:rsidRPr="00CE3376" w:rsidRDefault="00DE592D">
            <w:pPr>
              <w:spacing w:line="256" w:lineRule="auto"/>
              <w:jc w:val="both"/>
              <w:rPr>
                <w:b/>
                <w:bCs/>
                <w:sz w:val="20"/>
                <w:szCs w:val="20"/>
                <w:lang w:eastAsia="en-US"/>
              </w:rPr>
            </w:pPr>
            <w:r w:rsidRPr="00CE3376">
              <w:rPr>
                <w:b/>
                <w:bCs/>
                <w:sz w:val="20"/>
                <w:szCs w:val="20"/>
                <w:lang w:val="kk-KZ" w:eastAsia="en-US"/>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044AD" w14:textId="77777777" w:rsidR="00DE592D" w:rsidRPr="00CE3376" w:rsidRDefault="00DE592D">
            <w:pPr>
              <w:spacing w:line="256" w:lineRule="auto"/>
              <w:rPr>
                <w:sz w:val="20"/>
                <w:szCs w:val="20"/>
                <w:lang w:eastAsia="en-US"/>
              </w:rPr>
            </w:pPr>
            <w:r w:rsidRPr="00CE3376">
              <w:rPr>
                <w:b/>
                <w:bCs/>
                <w:sz w:val="20"/>
                <w:szCs w:val="20"/>
                <w:lang w:eastAsia="en-US"/>
              </w:rPr>
              <w:t xml:space="preserve">% </w:t>
            </w:r>
            <w:r w:rsidRPr="00CE3376">
              <w:rPr>
                <w:b/>
                <w:bCs/>
                <w:sz w:val="20"/>
                <w:szCs w:val="20"/>
                <w:lang w:val="kk-KZ" w:eastAsia="en-US"/>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768A1" w14:textId="77777777" w:rsidR="00DE592D" w:rsidRPr="00CE3376" w:rsidRDefault="00DE592D">
            <w:pPr>
              <w:spacing w:line="256" w:lineRule="auto"/>
              <w:rPr>
                <w:sz w:val="20"/>
                <w:szCs w:val="20"/>
                <w:lang w:eastAsia="en-US"/>
              </w:rPr>
            </w:pPr>
            <w:r w:rsidRPr="00CE3376">
              <w:rPr>
                <w:b/>
                <w:bCs/>
                <w:sz w:val="20"/>
                <w:szCs w:val="20"/>
                <w:lang w:val="kk-KZ" w:eastAsia="en-US"/>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5C2C7" w14:textId="77777777" w:rsidR="00DE592D" w:rsidRPr="00CE3376" w:rsidRDefault="00DE592D">
            <w:pPr>
              <w:spacing w:line="256" w:lineRule="auto"/>
              <w:jc w:val="both"/>
              <w:rPr>
                <w:bCs/>
                <w:sz w:val="20"/>
                <w:szCs w:val="20"/>
                <w:lang w:val="kk-KZ" w:eastAsia="en-US"/>
              </w:rPr>
            </w:pPr>
            <w:proofErr w:type="spellStart"/>
            <w:r w:rsidRPr="00CE3376">
              <w:rPr>
                <w:b/>
                <w:sz w:val="20"/>
                <w:szCs w:val="20"/>
                <w:lang w:eastAsia="en-US"/>
              </w:rPr>
              <w:t>Критериалды</w:t>
            </w:r>
            <w:proofErr w:type="spellEnd"/>
            <w:r w:rsidRPr="00CE3376">
              <w:rPr>
                <w:b/>
                <w:sz w:val="20"/>
                <w:szCs w:val="20"/>
                <w:lang w:eastAsia="en-US"/>
              </w:rPr>
              <w:t xml:space="preserve"> </w:t>
            </w:r>
            <w:proofErr w:type="spellStart"/>
            <w:r w:rsidRPr="00CE3376">
              <w:rPr>
                <w:b/>
                <w:sz w:val="20"/>
                <w:szCs w:val="20"/>
                <w:lang w:eastAsia="en-US"/>
              </w:rPr>
              <w:t>бағалау</w:t>
            </w:r>
            <w:proofErr w:type="spellEnd"/>
            <w:r w:rsidRPr="00CE3376">
              <w:rPr>
                <w:b/>
                <w:sz w:val="20"/>
                <w:szCs w:val="20"/>
                <w:lang w:val="kk-KZ" w:eastAsia="en-US"/>
              </w:rPr>
              <w:t xml:space="preserve"> </w:t>
            </w:r>
            <w:r w:rsidRPr="00CE3376">
              <w:rPr>
                <w:bCs/>
                <w:sz w:val="20"/>
                <w:szCs w:val="20"/>
                <w:lang w:eastAsia="en-US"/>
              </w:rPr>
              <w:t>–</w:t>
            </w:r>
            <w:r w:rsidRPr="00CE3376">
              <w:rPr>
                <w:b/>
                <w:sz w:val="20"/>
                <w:szCs w:val="20"/>
                <w:lang w:val="kk-KZ" w:eastAsia="en-US"/>
              </w:rPr>
              <w:t xml:space="preserve"> </w:t>
            </w:r>
            <w:r w:rsidRPr="00CE3376">
              <w:rPr>
                <w:bCs/>
                <w:sz w:val="20"/>
                <w:szCs w:val="20"/>
                <w:lang w:val="kk-KZ" w:eastAsia="en-US"/>
              </w:rPr>
              <w:t>айқын</w:t>
            </w:r>
            <w:r w:rsidRPr="00CE3376">
              <w:rPr>
                <w:bCs/>
                <w:sz w:val="20"/>
                <w:szCs w:val="20"/>
                <w:lang w:eastAsia="en-US"/>
              </w:rPr>
              <w:t xml:space="preserve"> </w:t>
            </w:r>
            <w:proofErr w:type="spellStart"/>
            <w:r w:rsidRPr="00CE3376">
              <w:rPr>
                <w:bCs/>
                <w:sz w:val="20"/>
                <w:szCs w:val="20"/>
                <w:lang w:eastAsia="en-US"/>
              </w:rPr>
              <w:t>әзірленген</w:t>
            </w:r>
            <w:proofErr w:type="spellEnd"/>
            <w:r w:rsidRPr="00CE3376">
              <w:rPr>
                <w:bCs/>
                <w:sz w:val="20"/>
                <w:szCs w:val="20"/>
                <w:lang w:eastAsia="en-US"/>
              </w:rPr>
              <w:t xml:space="preserve"> </w:t>
            </w:r>
            <w:proofErr w:type="spellStart"/>
            <w:r w:rsidRPr="00CE3376">
              <w:rPr>
                <w:bCs/>
                <w:sz w:val="20"/>
                <w:szCs w:val="20"/>
                <w:lang w:eastAsia="en-US"/>
              </w:rPr>
              <w:t>критерийлер</w:t>
            </w:r>
            <w:proofErr w:type="spellEnd"/>
            <w:r w:rsidRPr="00CE3376">
              <w:rPr>
                <w:bCs/>
                <w:sz w:val="20"/>
                <w:szCs w:val="20"/>
                <w:lang w:eastAsia="en-US"/>
              </w:rPr>
              <w:t xml:space="preserve"> </w:t>
            </w:r>
            <w:proofErr w:type="spellStart"/>
            <w:r w:rsidRPr="00CE3376">
              <w:rPr>
                <w:bCs/>
                <w:sz w:val="20"/>
                <w:szCs w:val="20"/>
                <w:lang w:eastAsia="en-US"/>
              </w:rPr>
              <w:t>негізінде</w:t>
            </w:r>
            <w:proofErr w:type="spellEnd"/>
            <w:r w:rsidRPr="00CE3376">
              <w:rPr>
                <w:bCs/>
                <w:sz w:val="20"/>
                <w:szCs w:val="20"/>
                <w:lang w:eastAsia="en-US"/>
              </w:rPr>
              <w:t xml:space="preserve"> </w:t>
            </w:r>
            <w:proofErr w:type="spellStart"/>
            <w:r w:rsidRPr="00CE3376">
              <w:rPr>
                <w:bCs/>
                <w:sz w:val="20"/>
                <w:szCs w:val="20"/>
                <w:lang w:eastAsia="en-US"/>
              </w:rPr>
              <w:t>оқытудың</w:t>
            </w:r>
            <w:proofErr w:type="spellEnd"/>
            <w:r w:rsidRPr="00CE3376">
              <w:rPr>
                <w:bCs/>
                <w:sz w:val="20"/>
                <w:szCs w:val="20"/>
                <w:lang w:eastAsia="en-US"/>
              </w:rPr>
              <w:t xml:space="preserve"> </w:t>
            </w:r>
            <w:proofErr w:type="spellStart"/>
            <w:r w:rsidRPr="00CE3376">
              <w:rPr>
                <w:bCs/>
                <w:sz w:val="20"/>
                <w:szCs w:val="20"/>
                <w:lang w:eastAsia="en-US"/>
              </w:rPr>
              <w:t>нақты</w:t>
            </w:r>
            <w:proofErr w:type="spellEnd"/>
            <w:r w:rsidRPr="00CE3376">
              <w:rPr>
                <w:bCs/>
                <w:sz w:val="20"/>
                <w:szCs w:val="20"/>
                <w:lang w:eastAsia="en-US"/>
              </w:rPr>
              <w:t xml:space="preserve"> </w:t>
            </w:r>
            <w:proofErr w:type="spellStart"/>
            <w:r w:rsidRPr="00CE3376">
              <w:rPr>
                <w:bCs/>
                <w:sz w:val="20"/>
                <w:szCs w:val="20"/>
                <w:lang w:eastAsia="en-US"/>
              </w:rPr>
              <w:t>қол</w:t>
            </w:r>
            <w:proofErr w:type="spellEnd"/>
            <w:r w:rsidRPr="00CE3376">
              <w:rPr>
                <w:bCs/>
                <w:sz w:val="20"/>
                <w:szCs w:val="20"/>
                <w:lang w:eastAsia="en-US"/>
              </w:rPr>
              <w:t xml:space="preserve"> </w:t>
            </w:r>
            <w:proofErr w:type="spellStart"/>
            <w:r w:rsidRPr="00CE3376">
              <w:rPr>
                <w:bCs/>
                <w:sz w:val="20"/>
                <w:szCs w:val="20"/>
                <w:lang w:eastAsia="en-US"/>
              </w:rPr>
              <w:t>жеткізілген</w:t>
            </w:r>
            <w:proofErr w:type="spellEnd"/>
            <w:r w:rsidRPr="00CE3376">
              <w:rPr>
                <w:bCs/>
                <w:sz w:val="20"/>
                <w:szCs w:val="20"/>
                <w:lang w:eastAsia="en-US"/>
              </w:rPr>
              <w:t xml:space="preserve"> </w:t>
            </w:r>
            <w:proofErr w:type="spellStart"/>
            <w:r w:rsidRPr="00CE3376">
              <w:rPr>
                <w:bCs/>
                <w:sz w:val="20"/>
                <w:szCs w:val="20"/>
                <w:lang w:eastAsia="en-US"/>
              </w:rPr>
              <w:t>нәтижелерін</w:t>
            </w:r>
            <w:proofErr w:type="spellEnd"/>
            <w:r w:rsidRPr="00CE3376">
              <w:rPr>
                <w:bCs/>
                <w:sz w:val="20"/>
                <w:szCs w:val="20"/>
                <w:lang w:eastAsia="en-US"/>
              </w:rPr>
              <w:t xml:space="preserve"> </w:t>
            </w:r>
            <w:proofErr w:type="spellStart"/>
            <w:r w:rsidRPr="00CE3376">
              <w:rPr>
                <w:bCs/>
                <w:sz w:val="20"/>
                <w:szCs w:val="20"/>
                <w:lang w:eastAsia="en-US"/>
              </w:rPr>
              <w:t>оқытуд</w:t>
            </w:r>
            <w:proofErr w:type="spellEnd"/>
            <w:r w:rsidRPr="00CE3376">
              <w:rPr>
                <w:bCs/>
                <w:sz w:val="20"/>
                <w:szCs w:val="20"/>
                <w:lang w:val="kk-KZ" w:eastAsia="en-US"/>
              </w:rPr>
              <w:t>ан</w:t>
            </w:r>
            <w:r w:rsidRPr="00CE3376">
              <w:rPr>
                <w:bCs/>
                <w:sz w:val="20"/>
                <w:szCs w:val="20"/>
                <w:lang w:eastAsia="en-US"/>
              </w:rPr>
              <w:t xml:space="preserve"> </w:t>
            </w:r>
            <w:proofErr w:type="spellStart"/>
            <w:r w:rsidRPr="00CE3376">
              <w:rPr>
                <w:bCs/>
                <w:sz w:val="20"/>
                <w:szCs w:val="20"/>
                <w:lang w:eastAsia="en-US"/>
              </w:rPr>
              <w:t>күтілетін</w:t>
            </w:r>
            <w:proofErr w:type="spellEnd"/>
            <w:r w:rsidRPr="00CE3376">
              <w:rPr>
                <w:bCs/>
                <w:sz w:val="20"/>
                <w:szCs w:val="20"/>
                <w:lang w:eastAsia="en-US"/>
              </w:rPr>
              <w:t xml:space="preserve"> </w:t>
            </w:r>
            <w:proofErr w:type="spellStart"/>
            <w:r w:rsidRPr="00CE3376">
              <w:rPr>
                <w:bCs/>
                <w:sz w:val="20"/>
                <w:szCs w:val="20"/>
                <w:lang w:eastAsia="en-US"/>
              </w:rPr>
              <w:t>нәтижелерімен</w:t>
            </w:r>
            <w:proofErr w:type="spellEnd"/>
            <w:r w:rsidRPr="00CE3376">
              <w:rPr>
                <w:bCs/>
                <w:sz w:val="20"/>
                <w:szCs w:val="20"/>
                <w:lang w:eastAsia="en-US"/>
              </w:rPr>
              <w:t xml:space="preserve"> </w:t>
            </w:r>
            <w:r w:rsidRPr="00CE3376">
              <w:rPr>
                <w:bCs/>
                <w:sz w:val="20"/>
                <w:szCs w:val="20"/>
                <w:lang w:val="kk-KZ" w:eastAsia="en-US"/>
              </w:rPr>
              <w:t>ара салмақтық</w:t>
            </w:r>
            <w:r w:rsidRPr="00CE3376">
              <w:rPr>
                <w:bCs/>
                <w:sz w:val="20"/>
                <w:szCs w:val="20"/>
                <w:lang w:eastAsia="en-US"/>
              </w:rPr>
              <w:t xml:space="preserve"> </w:t>
            </w:r>
            <w:proofErr w:type="spellStart"/>
            <w:r w:rsidRPr="00CE3376">
              <w:rPr>
                <w:bCs/>
                <w:sz w:val="20"/>
                <w:szCs w:val="20"/>
                <w:lang w:eastAsia="en-US"/>
              </w:rPr>
              <w:t>процесі</w:t>
            </w:r>
            <w:proofErr w:type="spellEnd"/>
            <w:r w:rsidRPr="00CE3376">
              <w:rPr>
                <w:bCs/>
                <w:sz w:val="20"/>
                <w:szCs w:val="20"/>
                <w:lang w:eastAsia="en-US"/>
              </w:rPr>
              <w:t xml:space="preserve">. </w:t>
            </w:r>
            <w:proofErr w:type="spellStart"/>
            <w:r w:rsidRPr="00CE3376">
              <w:rPr>
                <w:bCs/>
                <w:sz w:val="20"/>
                <w:szCs w:val="20"/>
                <w:lang w:eastAsia="en-US"/>
              </w:rPr>
              <w:t>Формативті</w:t>
            </w:r>
            <w:proofErr w:type="spellEnd"/>
            <w:r w:rsidRPr="00CE3376">
              <w:rPr>
                <w:bCs/>
                <w:sz w:val="20"/>
                <w:szCs w:val="20"/>
                <w:lang w:eastAsia="en-US"/>
              </w:rPr>
              <w:t xml:space="preserve"> </w:t>
            </w:r>
            <w:proofErr w:type="spellStart"/>
            <w:r w:rsidRPr="00CE3376">
              <w:rPr>
                <w:bCs/>
                <w:sz w:val="20"/>
                <w:szCs w:val="20"/>
                <w:lang w:eastAsia="en-US"/>
              </w:rPr>
              <w:t>және</w:t>
            </w:r>
            <w:proofErr w:type="spellEnd"/>
            <w:r w:rsidRPr="00CE3376">
              <w:rPr>
                <w:bCs/>
                <w:sz w:val="20"/>
                <w:szCs w:val="20"/>
                <w:lang w:eastAsia="en-US"/>
              </w:rPr>
              <w:t xml:space="preserve"> </w:t>
            </w:r>
            <w:proofErr w:type="spellStart"/>
            <w:r w:rsidRPr="00CE3376">
              <w:rPr>
                <w:bCs/>
                <w:sz w:val="20"/>
                <w:szCs w:val="20"/>
                <w:lang w:eastAsia="en-US"/>
              </w:rPr>
              <w:t>жиынтық</w:t>
            </w:r>
            <w:proofErr w:type="spellEnd"/>
            <w:r w:rsidRPr="00CE3376">
              <w:rPr>
                <w:bCs/>
                <w:sz w:val="20"/>
                <w:szCs w:val="20"/>
                <w:lang w:eastAsia="en-US"/>
              </w:rPr>
              <w:t xml:space="preserve"> </w:t>
            </w:r>
            <w:proofErr w:type="spellStart"/>
            <w:r w:rsidRPr="00CE3376">
              <w:rPr>
                <w:bCs/>
                <w:sz w:val="20"/>
                <w:szCs w:val="20"/>
                <w:lang w:eastAsia="en-US"/>
              </w:rPr>
              <w:t>бағалауға</w:t>
            </w:r>
            <w:proofErr w:type="spellEnd"/>
            <w:r w:rsidRPr="00CE3376">
              <w:rPr>
                <w:bCs/>
                <w:sz w:val="20"/>
                <w:szCs w:val="20"/>
                <w:lang w:eastAsia="en-US"/>
              </w:rPr>
              <w:t xml:space="preserve"> </w:t>
            </w:r>
            <w:proofErr w:type="spellStart"/>
            <w:r w:rsidRPr="00CE3376">
              <w:rPr>
                <w:bCs/>
                <w:sz w:val="20"/>
                <w:szCs w:val="20"/>
                <w:lang w:eastAsia="en-US"/>
              </w:rPr>
              <w:t>негізделген</w:t>
            </w:r>
            <w:proofErr w:type="spellEnd"/>
            <w:r w:rsidRPr="00CE3376">
              <w:rPr>
                <w:bCs/>
                <w:sz w:val="20"/>
                <w:szCs w:val="20"/>
                <w:lang w:val="kk-KZ" w:eastAsia="en-US"/>
              </w:rPr>
              <w:t>.</w:t>
            </w:r>
          </w:p>
          <w:p w14:paraId="728E2169" w14:textId="77777777" w:rsidR="00DE592D" w:rsidRPr="00CE3376" w:rsidRDefault="00DE592D">
            <w:pPr>
              <w:spacing w:line="256" w:lineRule="auto"/>
              <w:jc w:val="both"/>
              <w:rPr>
                <w:sz w:val="20"/>
                <w:szCs w:val="20"/>
                <w:lang w:val="kk-KZ" w:eastAsia="en-US"/>
              </w:rPr>
            </w:pPr>
            <w:r w:rsidRPr="00CE3376">
              <w:rPr>
                <w:b/>
                <w:bCs/>
                <w:sz w:val="20"/>
                <w:szCs w:val="20"/>
                <w:lang w:val="kk-KZ" w:eastAsia="en-US"/>
              </w:rPr>
              <w:t>Формативті бағалау</w:t>
            </w:r>
            <w:r w:rsidRPr="00CE3376">
              <w:rPr>
                <w:sz w:val="20"/>
                <w:szCs w:val="20"/>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sidRPr="00CE3376">
              <w:rPr>
                <w:sz w:val="20"/>
                <w:szCs w:val="20"/>
                <w:lang w:val="kk-KZ" w:eastAsia="en-US"/>
              </w:rPr>
              <w:lastRenderedPageBreak/>
              <w:t>аудиториядағы жұмыс белсенділігі бағаланады. Алынған білім мен құзыреттілік бағаланады.</w:t>
            </w:r>
          </w:p>
          <w:p w14:paraId="51A4A02C" w14:textId="77777777" w:rsidR="00DE592D" w:rsidRPr="00CE3376" w:rsidRDefault="00DE592D">
            <w:pPr>
              <w:spacing w:line="256" w:lineRule="auto"/>
              <w:jc w:val="both"/>
              <w:rPr>
                <w:b/>
                <w:sz w:val="20"/>
                <w:szCs w:val="20"/>
                <w:lang w:val="kk-KZ" w:eastAsia="en-US"/>
              </w:rPr>
            </w:pPr>
            <w:r w:rsidRPr="00CE3376">
              <w:rPr>
                <w:b/>
                <w:sz w:val="20"/>
                <w:szCs w:val="20"/>
                <w:lang w:val="kk-KZ" w:eastAsia="en-US"/>
              </w:rPr>
              <w:t xml:space="preserve">Жиынтық бағалау – </w:t>
            </w:r>
            <w:r w:rsidRPr="00CE3376">
              <w:rPr>
                <w:bCs/>
                <w:sz w:val="20"/>
                <w:szCs w:val="20"/>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3376">
              <w:rPr>
                <w:bCs/>
                <w:sz w:val="20"/>
                <w:szCs w:val="20"/>
                <w:lang w:eastAsia="en-US"/>
              </w:rPr>
              <w:t>Оқу</w:t>
            </w:r>
            <w:proofErr w:type="spellEnd"/>
            <w:r w:rsidRPr="00CE3376">
              <w:rPr>
                <w:bCs/>
                <w:sz w:val="20"/>
                <w:szCs w:val="20"/>
                <w:lang w:eastAsia="en-US"/>
              </w:rPr>
              <w:t xml:space="preserve"> </w:t>
            </w:r>
            <w:proofErr w:type="spellStart"/>
            <w:r w:rsidRPr="00CE3376">
              <w:rPr>
                <w:bCs/>
                <w:sz w:val="20"/>
                <w:szCs w:val="20"/>
                <w:lang w:eastAsia="en-US"/>
              </w:rPr>
              <w:t>нәтижелері</w:t>
            </w:r>
            <w:proofErr w:type="spellEnd"/>
            <w:r w:rsidRPr="00CE3376">
              <w:rPr>
                <w:bCs/>
                <w:sz w:val="20"/>
                <w:szCs w:val="20"/>
                <w:lang w:eastAsia="en-US"/>
              </w:rPr>
              <w:t xml:space="preserve"> </w:t>
            </w:r>
            <w:proofErr w:type="spellStart"/>
            <w:r w:rsidRPr="00CE3376">
              <w:rPr>
                <w:bCs/>
                <w:sz w:val="20"/>
                <w:szCs w:val="20"/>
                <w:lang w:eastAsia="en-US"/>
              </w:rPr>
              <w:t>бағаланады</w:t>
            </w:r>
            <w:proofErr w:type="spellEnd"/>
            <w:r w:rsidRPr="00CE3376">
              <w:rPr>
                <w:bCs/>
                <w:sz w:val="20"/>
                <w:szCs w:val="20"/>
                <w:lang w:val="kk-KZ" w:eastAsia="en-US"/>
              </w:rPr>
              <w:t>.</w:t>
            </w:r>
          </w:p>
        </w:tc>
      </w:tr>
      <w:tr w:rsidR="00DE592D" w:rsidRPr="00CE3376" w14:paraId="45A7A2D9" w14:textId="77777777" w:rsidTr="00156FDB">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6FFAD5C" w14:textId="77777777" w:rsidR="00DE592D" w:rsidRPr="00CE3376" w:rsidRDefault="00DE592D">
            <w:pPr>
              <w:spacing w:line="256" w:lineRule="auto"/>
              <w:jc w:val="both"/>
              <w:rPr>
                <w:b/>
                <w:sz w:val="20"/>
                <w:szCs w:val="20"/>
                <w:highlight w:val="green"/>
                <w:lang w:eastAsia="en-US"/>
              </w:rPr>
            </w:pPr>
            <w:r w:rsidRPr="00CE3376">
              <w:rPr>
                <w:sz w:val="20"/>
                <w:szCs w:val="20"/>
                <w:lang w:val="en-US"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9AA881A" w14:textId="77777777" w:rsidR="00DE592D" w:rsidRPr="00CE3376" w:rsidRDefault="00DE592D">
            <w:pPr>
              <w:spacing w:line="256" w:lineRule="auto"/>
              <w:jc w:val="both"/>
              <w:rPr>
                <w:b/>
                <w:sz w:val="20"/>
                <w:szCs w:val="20"/>
                <w:highlight w:val="green"/>
                <w:lang w:eastAsia="en-US"/>
              </w:rPr>
            </w:pPr>
            <w:r w:rsidRPr="00CE3376">
              <w:rPr>
                <w:sz w:val="20"/>
                <w:szCs w:val="20"/>
                <w:lang w:val="en-US" w:eastAsia="en-US"/>
              </w:rPr>
              <w:t>4</w:t>
            </w:r>
            <w:r w:rsidRPr="00CE3376">
              <w:rPr>
                <w:sz w:val="20"/>
                <w:szCs w:val="20"/>
                <w:lang w:eastAsia="en-US"/>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E341395" w14:textId="77777777" w:rsidR="00DE592D" w:rsidRPr="00CE3376" w:rsidRDefault="00DE592D">
            <w:pPr>
              <w:spacing w:line="256" w:lineRule="auto"/>
              <w:jc w:val="both"/>
              <w:rPr>
                <w:b/>
                <w:sz w:val="20"/>
                <w:szCs w:val="20"/>
                <w:highlight w:val="green"/>
                <w:lang w:eastAsia="en-US"/>
              </w:rPr>
            </w:pPr>
            <w:r w:rsidRPr="00CE3376">
              <w:rPr>
                <w:sz w:val="20"/>
                <w:szCs w:val="20"/>
                <w:lang w:val="en-US" w:eastAsia="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EDFEF33" w14:textId="77777777" w:rsidR="00DE592D" w:rsidRPr="00CE3376" w:rsidRDefault="00DE592D">
            <w:pPr>
              <w:spacing w:line="256" w:lineRule="auto"/>
              <w:jc w:val="both"/>
              <w:rPr>
                <w:b/>
                <w:sz w:val="20"/>
                <w:szCs w:val="20"/>
                <w:highlight w:val="green"/>
                <w:lang w:val="kk-KZ" w:eastAsia="en-US"/>
              </w:rPr>
            </w:pPr>
            <w:r w:rsidRPr="00CE3376">
              <w:rPr>
                <w:sz w:val="20"/>
                <w:szCs w:val="20"/>
                <w:lang w:val="kk-KZ" w:eastAsia="en-US"/>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E880F1" w14:textId="77777777" w:rsidR="00DE592D" w:rsidRPr="00CE3376" w:rsidRDefault="00DE592D">
            <w:pPr>
              <w:rPr>
                <w:b/>
                <w:sz w:val="20"/>
                <w:szCs w:val="20"/>
                <w:lang w:val="kk-KZ" w:eastAsia="en-US"/>
              </w:rPr>
            </w:pPr>
          </w:p>
        </w:tc>
      </w:tr>
      <w:tr w:rsidR="00DE592D" w:rsidRPr="00CE3376" w14:paraId="648C8D80" w14:textId="77777777" w:rsidTr="00156FDB">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B1F3E11" w14:textId="77777777" w:rsidR="00DE592D" w:rsidRPr="00CE3376" w:rsidRDefault="00DE592D">
            <w:pPr>
              <w:spacing w:line="256" w:lineRule="auto"/>
              <w:jc w:val="both"/>
              <w:rPr>
                <w:b/>
                <w:sz w:val="20"/>
                <w:szCs w:val="20"/>
                <w:highlight w:val="green"/>
                <w:lang w:eastAsia="en-US"/>
              </w:rPr>
            </w:pPr>
            <w:r w:rsidRPr="00CE3376">
              <w:rPr>
                <w:sz w:val="20"/>
                <w:szCs w:val="20"/>
                <w:lang w:val="en-US"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89CE6D9"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50D00D"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54A458F" w14:textId="77777777" w:rsidR="00DE592D" w:rsidRPr="00CE3376" w:rsidRDefault="00DE592D">
            <w:pPr>
              <w:rPr>
                <w:b/>
                <w:sz w:val="20"/>
                <w:szCs w:val="20"/>
                <w:highlight w:val="green"/>
                <w:lang w:val="kk-KZ" w:eastAsia="en-US"/>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D5B59AF" w14:textId="77777777" w:rsidR="00DE592D" w:rsidRPr="00CE3376" w:rsidRDefault="00DE592D">
            <w:pPr>
              <w:rPr>
                <w:b/>
                <w:sz w:val="20"/>
                <w:szCs w:val="20"/>
                <w:lang w:val="kk-KZ" w:eastAsia="en-US"/>
              </w:rPr>
            </w:pPr>
          </w:p>
        </w:tc>
      </w:tr>
      <w:tr w:rsidR="00DE592D" w:rsidRPr="00CE3376" w14:paraId="5DF60D45" w14:textId="77777777" w:rsidTr="00156FDB">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F1D5C4F" w14:textId="77777777" w:rsidR="00DE592D" w:rsidRPr="00CE3376" w:rsidRDefault="00DE592D">
            <w:pPr>
              <w:spacing w:line="256" w:lineRule="auto"/>
              <w:jc w:val="both"/>
              <w:rPr>
                <w:b/>
                <w:sz w:val="20"/>
                <w:szCs w:val="20"/>
                <w:highlight w:val="green"/>
                <w:lang w:eastAsia="en-US"/>
              </w:rPr>
            </w:pPr>
            <w:r w:rsidRPr="00CE3376">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46B49B9"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2F7FDF9"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ED70309" w14:textId="77777777" w:rsidR="00DE592D" w:rsidRPr="00CE3376" w:rsidRDefault="00DE592D">
            <w:pPr>
              <w:spacing w:line="256" w:lineRule="auto"/>
              <w:jc w:val="both"/>
              <w:rPr>
                <w:b/>
                <w:sz w:val="20"/>
                <w:szCs w:val="20"/>
                <w:highlight w:val="green"/>
                <w:lang w:val="kk-KZ" w:eastAsia="en-US"/>
              </w:rPr>
            </w:pPr>
            <w:r w:rsidRPr="00CE3376">
              <w:rPr>
                <w:sz w:val="20"/>
                <w:szCs w:val="20"/>
                <w:lang w:val="kk-KZ" w:eastAsia="en-US"/>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9C5858" w14:textId="77777777" w:rsidR="00DE592D" w:rsidRPr="00CE3376" w:rsidRDefault="00DE592D">
            <w:pPr>
              <w:rPr>
                <w:b/>
                <w:sz w:val="20"/>
                <w:szCs w:val="20"/>
                <w:lang w:val="kk-KZ" w:eastAsia="en-US"/>
              </w:rPr>
            </w:pPr>
          </w:p>
        </w:tc>
      </w:tr>
      <w:tr w:rsidR="00DE592D" w:rsidRPr="00CE3376" w14:paraId="14D2537E" w14:textId="77777777" w:rsidTr="00156FDB">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3680016" w14:textId="77777777" w:rsidR="00DE592D" w:rsidRPr="00CE3376" w:rsidRDefault="00DE592D">
            <w:pPr>
              <w:spacing w:line="256" w:lineRule="auto"/>
              <w:jc w:val="both"/>
              <w:rPr>
                <w:b/>
                <w:sz w:val="20"/>
                <w:szCs w:val="20"/>
                <w:highlight w:val="green"/>
                <w:lang w:eastAsia="en-US"/>
              </w:rPr>
            </w:pPr>
            <w:r w:rsidRPr="00CE3376">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7D814AD"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79DEBAC"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066C926" w14:textId="77777777" w:rsidR="00DE592D" w:rsidRPr="00CE3376" w:rsidRDefault="00DE592D">
            <w:pPr>
              <w:rPr>
                <w:b/>
                <w:sz w:val="20"/>
                <w:szCs w:val="20"/>
                <w:highlight w:val="green"/>
                <w:lang w:val="kk-KZ" w:eastAsia="en-US"/>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123FA254" w14:textId="77777777" w:rsidR="00DE592D" w:rsidRPr="00CE3376" w:rsidRDefault="00DE592D">
            <w:pPr>
              <w:spacing w:line="256" w:lineRule="auto"/>
              <w:jc w:val="both"/>
              <w:rPr>
                <w:b/>
                <w:sz w:val="20"/>
                <w:szCs w:val="20"/>
                <w:lang w:val="kk-KZ" w:eastAsia="en-US"/>
              </w:rPr>
            </w:pPr>
            <w:r w:rsidRPr="00CE3376">
              <w:rPr>
                <w:b/>
                <w:sz w:val="20"/>
                <w:szCs w:val="20"/>
                <w:lang w:eastAsia="en-US"/>
              </w:rPr>
              <w:t>Форматив</w:t>
            </w:r>
            <w:r w:rsidRPr="00CE3376">
              <w:rPr>
                <w:b/>
                <w:sz w:val="20"/>
                <w:szCs w:val="20"/>
                <w:lang w:val="kk-KZ" w:eastAsia="en-US"/>
              </w:rPr>
              <w:t>ті және жиынтық бағалау</w:t>
            </w:r>
          </w:p>
          <w:p w14:paraId="2E433D18" w14:textId="77777777" w:rsidR="00DE592D" w:rsidRPr="00CE3376" w:rsidRDefault="00DE592D">
            <w:pPr>
              <w:spacing w:line="256" w:lineRule="auto"/>
              <w:jc w:val="both"/>
              <w:rPr>
                <w:sz w:val="20"/>
                <w:szCs w:val="20"/>
                <w:lang w:val="en-US" w:eastAsia="en-US"/>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48B8D9F" w14:textId="77777777" w:rsidR="00DE592D" w:rsidRPr="00CE3376" w:rsidRDefault="00DE592D">
            <w:pPr>
              <w:spacing w:line="256" w:lineRule="auto"/>
              <w:rPr>
                <w:color w:val="FF0000"/>
                <w:sz w:val="20"/>
                <w:szCs w:val="20"/>
                <w:u w:val="single"/>
                <w:lang w:val="kk-KZ" w:eastAsia="en-US"/>
              </w:rPr>
            </w:pPr>
            <w:r w:rsidRPr="00CE3376">
              <w:rPr>
                <w:b/>
                <w:bCs/>
                <w:sz w:val="20"/>
                <w:szCs w:val="20"/>
                <w:lang w:val="kk-KZ" w:eastAsia="en-US"/>
              </w:rPr>
              <w:t xml:space="preserve">% мәндегі баллдар </w:t>
            </w:r>
          </w:p>
          <w:p w14:paraId="58C4E6AD" w14:textId="77777777" w:rsidR="00DE592D" w:rsidRPr="00CE3376" w:rsidRDefault="00DE592D">
            <w:pPr>
              <w:spacing w:line="256" w:lineRule="auto"/>
              <w:rPr>
                <w:color w:val="FF0000"/>
                <w:sz w:val="20"/>
                <w:szCs w:val="20"/>
                <w:u w:val="single"/>
                <w:lang w:val="kk-KZ" w:eastAsia="en-US"/>
              </w:rPr>
            </w:pPr>
          </w:p>
        </w:tc>
      </w:tr>
      <w:tr w:rsidR="00DE592D" w:rsidRPr="00CE3376" w14:paraId="4E58A113" w14:textId="77777777" w:rsidTr="00156FDB">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3D9B7AD" w14:textId="77777777" w:rsidR="00DE592D" w:rsidRPr="00CE3376" w:rsidRDefault="00DE592D">
            <w:pPr>
              <w:spacing w:line="256" w:lineRule="auto"/>
              <w:jc w:val="both"/>
              <w:rPr>
                <w:b/>
                <w:sz w:val="20"/>
                <w:szCs w:val="20"/>
                <w:highlight w:val="green"/>
                <w:lang w:eastAsia="en-US"/>
              </w:rPr>
            </w:pPr>
            <w:r w:rsidRPr="00CE3376">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2685CD0"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8BD5FCB"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10CC7B" w14:textId="77777777" w:rsidR="00DE592D" w:rsidRPr="00CE3376" w:rsidRDefault="00DE592D">
            <w:pPr>
              <w:rPr>
                <w:b/>
                <w:sz w:val="20"/>
                <w:szCs w:val="20"/>
                <w:highlight w:val="green"/>
                <w:lang w:val="kk-KZ" w:eastAsia="en-US"/>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3816D70" w14:textId="77777777" w:rsidR="00DE592D" w:rsidRPr="00CE3376" w:rsidRDefault="00DE592D">
            <w:pPr>
              <w:spacing w:line="256" w:lineRule="auto"/>
              <w:jc w:val="both"/>
              <w:rPr>
                <w:sz w:val="20"/>
                <w:szCs w:val="20"/>
                <w:lang w:eastAsia="en-US"/>
              </w:rPr>
            </w:pPr>
            <w:proofErr w:type="spellStart"/>
            <w:r w:rsidRPr="00CE3376">
              <w:rPr>
                <w:sz w:val="20"/>
                <w:szCs w:val="20"/>
                <w:lang w:eastAsia="en-US"/>
              </w:rPr>
              <w:t>Дәрістердегі</w:t>
            </w:r>
            <w:proofErr w:type="spellEnd"/>
            <w:r w:rsidRPr="00CE3376">
              <w:rPr>
                <w:sz w:val="20"/>
                <w:szCs w:val="20"/>
                <w:lang w:eastAsia="en-US"/>
              </w:rPr>
              <w:t xml:space="preserve"> </w:t>
            </w:r>
            <w:proofErr w:type="spellStart"/>
            <w:r w:rsidRPr="00CE3376">
              <w:rPr>
                <w:sz w:val="20"/>
                <w:szCs w:val="20"/>
                <w:lang w:eastAsia="en-US"/>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27504AF7" w14:textId="77777777" w:rsidR="00DE592D" w:rsidRPr="00CE3376" w:rsidRDefault="00DE592D">
            <w:pPr>
              <w:spacing w:line="256" w:lineRule="auto"/>
              <w:jc w:val="both"/>
              <w:rPr>
                <w:sz w:val="20"/>
                <w:szCs w:val="20"/>
                <w:lang w:eastAsia="en-US"/>
              </w:rPr>
            </w:pPr>
            <w:r w:rsidRPr="00CE3376">
              <w:rPr>
                <w:sz w:val="20"/>
                <w:szCs w:val="20"/>
                <w:lang w:eastAsia="en-US"/>
              </w:rPr>
              <w:t>0</w:t>
            </w:r>
          </w:p>
        </w:tc>
      </w:tr>
      <w:tr w:rsidR="00DE592D" w:rsidRPr="00CE3376" w14:paraId="7F6A06AD" w14:textId="77777777" w:rsidTr="00156FDB">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9282A59" w14:textId="77777777" w:rsidR="00DE592D" w:rsidRPr="00CE3376" w:rsidRDefault="00DE592D">
            <w:pPr>
              <w:spacing w:line="256" w:lineRule="auto"/>
              <w:jc w:val="both"/>
              <w:rPr>
                <w:b/>
                <w:sz w:val="20"/>
                <w:szCs w:val="20"/>
                <w:highlight w:val="green"/>
                <w:lang w:eastAsia="en-US"/>
              </w:rPr>
            </w:pPr>
            <w:r w:rsidRPr="00CE3376">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4ED6701"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29586ED"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D660BB7" w14:textId="77777777" w:rsidR="00DE592D" w:rsidRPr="00CE3376" w:rsidRDefault="00DE592D">
            <w:pPr>
              <w:rPr>
                <w:b/>
                <w:sz w:val="20"/>
                <w:szCs w:val="20"/>
                <w:highlight w:val="green"/>
                <w:lang w:val="kk-KZ" w:eastAsia="en-US"/>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EDC283F" w14:textId="77777777" w:rsidR="00DE592D" w:rsidRPr="00CE3376" w:rsidRDefault="00DE592D">
            <w:pPr>
              <w:spacing w:line="256" w:lineRule="auto"/>
              <w:jc w:val="both"/>
              <w:rPr>
                <w:sz w:val="20"/>
                <w:szCs w:val="20"/>
                <w:lang w:val="kk-KZ" w:eastAsia="en-US"/>
              </w:rPr>
            </w:pPr>
            <w:proofErr w:type="spellStart"/>
            <w:r w:rsidRPr="00CE3376">
              <w:rPr>
                <w:sz w:val="20"/>
                <w:szCs w:val="20"/>
                <w:lang w:eastAsia="en-US"/>
              </w:rPr>
              <w:t>Практикалық</w:t>
            </w:r>
            <w:proofErr w:type="spellEnd"/>
            <w:r w:rsidRPr="00CE3376">
              <w:rPr>
                <w:sz w:val="20"/>
                <w:szCs w:val="20"/>
                <w:lang w:eastAsia="en-US"/>
              </w:rPr>
              <w:t xml:space="preserve"> </w:t>
            </w:r>
            <w:proofErr w:type="spellStart"/>
            <w:r w:rsidRPr="00CE3376">
              <w:rPr>
                <w:sz w:val="20"/>
                <w:szCs w:val="20"/>
                <w:lang w:eastAsia="en-US"/>
              </w:rPr>
              <w:t>сабақтарда</w:t>
            </w:r>
            <w:proofErr w:type="spellEnd"/>
            <w:r w:rsidRPr="00CE3376">
              <w:rPr>
                <w:sz w:val="20"/>
                <w:szCs w:val="20"/>
                <w:lang w:eastAsia="en-US"/>
              </w:rPr>
              <w:t xml:space="preserve"> </w:t>
            </w:r>
            <w:proofErr w:type="spellStart"/>
            <w:r w:rsidRPr="00CE3376">
              <w:rPr>
                <w:sz w:val="20"/>
                <w:szCs w:val="20"/>
                <w:lang w:eastAsia="en-US"/>
              </w:rPr>
              <w:t>жұмыс</w:t>
            </w:r>
            <w:proofErr w:type="spellEnd"/>
            <w:r w:rsidRPr="00CE3376">
              <w:rPr>
                <w:sz w:val="20"/>
                <w:szCs w:val="20"/>
                <w:lang w:eastAsia="en-US"/>
              </w:rPr>
              <w:t xml:space="preserve"> </w:t>
            </w:r>
            <w:proofErr w:type="spellStart"/>
            <w:r w:rsidRPr="00CE3376">
              <w:rPr>
                <w:sz w:val="20"/>
                <w:szCs w:val="20"/>
                <w:lang w:eastAsia="en-US"/>
              </w:rPr>
              <w:t>істеу</w:t>
            </w:r>
            <w:proofErr w:type="spellEnd"/>
            <w:r w:rsidRPr="00CE3376">
              <w:rPr>
                <w:sz w:val="20"/>
                <w:szCs w:val="20"/>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F00DEA4" w14:textId="303EBA37" w:rsidR="00DE592D" w:rsidRPr="00CE3376" w:rsidRDefault="00156FDB">
            <w:pPr>
              <w:spacing w:line="256" w:lineRule="auto"/>
              <w:jc w:val="both"/>
              <w:rPr>
                <w:sz w:val="20"/>
                <w:szCs w:val="20"/>
                <w:lang w:val="kk-KZ" w:eastAsia="en-US"/>
              </w:rPr>
            </w:pPr>
            <w:r w:rsidRPr="00CE3376">
              <w:rPr>
                <w:sz w:val="20"/>
                <w:szCs w:val="20"/>
                <w:lang w:val="kk-KZ" w:eastAsia="en-US"/>
              </w:rPr>
              <w:t>38</w:t>
            </w:r>
          </w:p>
        </w:tc>
      </w:tr>
      <w:tr w:rsidR="00DE592D" w:rsidRPr="00CE3376" w14:paraId="09B8F543" w14:textId="77777777" w:rsidTr="00156FDB">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18F1788" w14:textId="77777777" w:rsidR="00DE592D" w:rsidRPr="00CE3376" w:rsidRDefault="00DE592D">
            <w:pPr>
              <w:spacing w:line="256" w:lineRule="auto"/>
              <w:jc w:val="both"/>
              <w:rPr>
                <w:b/>
                <w:sz w:val="20"/>
                <w:szCs w:val="20"/>
                <w:highlight w:val="green"/>
                <w:lang w:eastAsia="en-US"/>
              </w:rPr>
            </w:pPr>
            <w:r w:rsidRPr="00CE3376">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986797A"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EEF239"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7CF3154" w14:textId="77777777" w:rsidR="00DE592D" w:rsidRPr="00CE3376" w:rsidRDefault="00DE592D">
            <w:pPr>
              <w:spacing w:line="256" w:lineRule="auto"/>
              <w:jc w:val="both"/>
              <w:rPr>
                <w:b/>
                <w:sz w:val="20"/>
                <w:szCs w:val="20"/>
                <w:highlight w:val="green"/>
                <w:lang w:val="kk-KZ" w:eastAsia="en-US"/>
              </w:rPr>
            </w:pPr>
            <w:r w:rsidRPr="00CE3376">
              <w:rPr>
                <w:sz w:val="20"/>
                <w:szCs w:val="20"/>
                <w:lang w:val="kk-KZ" w:eastAsia="en-US"/>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02A414F9" w14:textId="77777777" w:rsidR="00DE592D" w:rsidRPr="00CE3376" w:rsidRDefault="00DE592D">
            <w:pPr>
              <w:spacing w:line="256" w:lineRule="auto"/>
              <w:jc w:val="both"/>
              <w:rPr>
                <w:sz w:val="20"/>
                <w:szCs w:val="20"/>
                <w:lang w:eastAsia="en-US"/>
              </w:rPr>
            </w:pPr>
            <w:r w:rsidRPr="00CE3376">
              <w:rPr>
                <w:sz w:val="20"/>
                <w:szCs w:val="20"/>
                <w:lang w:val="kk-KZ" w:eastAsia="en-US"/>
              </w:rPr>
              <w:t>Өзіндік жұмысы</w:t>
            </w:r>
            <w:r w:rsidRPr="00CE3376">
              <w:rPr>
                <w:sz w:val="20"/>
                <w:szCs w:val="20"/>
                <w:lang w:eastAsia="en-US"/>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BC5436F" w14:textId="74EDF888" w:rsidR="00DE592D" w:rsidRPr="00CE3376" w:rsidRDefault="00156FDB">
            <w:pPr>
              <w:spacing w:line="256" w:lineRule="auto"/>
              <w:jc w:val="both"/>
              <w:rPr>
                <w:sz w:val="20"/>
                <w:szCs w:val="20"/>
                <w:lang w:val="kk-KZ" w:eastAsia="en-US"/>
              </w:rPr>
            </w:pPr>
            <w:r w:rsidRPr="00CE3376">
              <w:rPr>
                <w:sz w:val="20"/>
                <w:szCs w:val="20"/>
                <w:lang w:val="kk-KZ" w:eastAsia="en-US"/>
              </w:rPr>
              <w:t>22</w:t>
            </w:r>
          </w:p>
        </w:tc>
      </w:tr>
      <w:tr w:rsidR="00DE592D" w:rsidRPr="00CE3376" w14:paraId="58A3D15E" w14:textId="77777777" w:rsidTr="00156FDB">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7A5C02B" w14:textId="77777777" w:rsidR="00DE592D" w:rsidRPr="00CE3376" w:rsidRDefault="00DE592D">
            <w:pPr>
              <w:spacing w:line="256" w:lineRule="auto"/>
              <w:jc w:val="both"/>
              <w:rPr>
                <w:b/>
                <w:sz w:val="20"/>
                <w:szCs w:val="20"/>
                <w:highlight w:val="green"/>
                <w:lang w:eastAsia="en-US"/>
              </w:rPr>
            </w:pPr>
            <w:r w:rsidRPr="00CE3376">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CC9E745"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8BA1E00" w14:textId="77777777" w:rsidR="00DE592D" w:rsidRPr="00CE3376" w:rsidRDefault="00DE592D">
            <w:pPr>
              <w:spacing w:line="256" w:lineRule="auto"/>
              <w:jc w:val="both"/>
              <w:rPr>
                <w:b/>
                <w:sz w:val="20"/>
                <w:szCs w:val="20"/>
                <w:highlight w:val="green"/>
                <w:lang w:eastAsia="en-US"/>
              </w:rPr>
            </w:pPr>
            <w:r w:rsidRPr="00CE3376">
              <w:rPr>
                <w:sz w:val="20"/>
                <w:szCs w:val="20"/>
                <w:lang w:eastAsia="en-US"/>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71DE156" w14:textId="77777777" w:rsidR="00DE592D" w:rsidRPr="00CE3376" w:rsidRDefault="00DE592D">
            <w:pPr>
              <w:rPr>
                <w:b/>
                <w:sz w:val="20"/>
                <w:szCs w:val="20"/>
                <w:highlight w:val="green"/>
                <w:lang w:val="kk-KZ" w:eastAsia="en-US"/>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05A531E" w14:textId="77777777" w:rsidR="00DE592D" w:rsidRPr="00CE3376" w:rsidRDefault="00DE592D">
            <w:pPr>
              <w:spacing w:line="256" w:lineRule="auto"/>
              <w:jc w:val="both"/>
              <w:rPr>
                <w:sz w:val="20"/>
                <w:szCs w:val="20"/>
                <w:lang w:val="kk-KZ" w:eastAsia="en-US"/>
              </w:rPr>
            </w:pPr>
            <w:proofErr w:type="spellStart"/>
            <w:r w:rsidRPr="00CE3376">
              <w:rPr>
                <w:sz w:val="20"/>
                <w:szCs w:val="20"/>
                <w:lang w:eastAsia="en-US"/>
              </w:rPr>
              <w:t>Жобалық</w:t>
            </w:r>
            <w:proofErr w:type="spellEnd"/>
            <w:r w:rsidRPr="00CE3376">
              <w:rPr>
                <w:sz w:val="20"/>
                <w:szCs w:val="20"/>
                <w:lang w:eastAsia="en-US"/>
              </w:rPr>
              <w:t xml:space="preserve"> </w:t>
            </w:r>
            <w:proofErr w:type="spellStart"/>
            <w:r w:rsidRPr="00CE3376">
              <w:rPr>
                <w:sz w:val="20"/>
                <w:szCs w:val="20"/>
                <w:lang w:eastAsia="en-US"/>
              </w:rPr>
              <w:t>және</w:t>
            </w:r>
            <w:proofErr w:type="spellEnd"/>
            <w:r w:rsidRPr="00CE3376">
              <w:rPr>
                <w:sz w:val="20"/>
                <w:szCs w:val="20"/>
                <w:lang w:eastAsia="en-US"/>
              </w:rPr>
              <w:t xml:space="preserve"> </w:t>
            </w:r>
            <w:proofErr w:type="spellStart"/>
            <w:r w:rsidRPr="00CE3376">
              <w:rPr>
                <w:sz w:val="20"/>
                <w:szCs w:val="20"/>
                <w:lang w:eastAsia="en-US"/>
              </w:rPr>
              <w:t>шығармашылық</w:t>
            </w:r>
            <w:proofErr w:type="spellEnd"/>
            <w:r w:rsidRPr="00CE3376">
              <w:rPr>
                <w:sz w:val="20"/>
                <w:szCs w:val="20"/>
                <w:lang w:eastAsia="en-US"/>
              </w:rPr>
              <w:t xml:space="preserve"> </w:t>
            </w:r>
            <w:proofErr w:type="spellStart"/>
            <w:r w:rsidRPr="00CE3376">
              <w:rPr>
                <w:sz w:val="20"/>
                <w:szCs w:val="20"/>
                <w:lang w:eastAsia="en-US"/>
              </w:rPr>
              <w:t>қызмет</w:t>
            </w:r>
            <w:proofErr w:type="spellEnd"/>
            <w:r w:rsidRPr="00CE3376">
              <w:rPr>
                <w:sz w:val="20"/>
                <w:szCs w:val="20"/>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4338C8D" w14:textId="77777777" w:rsidR="00DE592D" w:rsidRPr="00CE3376" w:rsidRDefault="00DE592D">
            <w:pPr>
              <w:spacing w:line="256" w:lineRule="auto"/>
              <w:jc w:val="both"/>
              <w:rPr>
                <w:sz w:val="20"/>
                <w:szCs w:val="20"/>
                <w:lang w:val="kk-KZ" w:eastAsia="en-US"/>
              </w:rPr>
            </w:pPr>
            <w:r w:rsidRPr="00CE3376">
              <w:rPr>
                <w:sz w:val="20"/>
                <w:szCs w:val="20"/>
                <w:lang w:val="kk-KZ" w:eastAsia="en-US"/>
              </w:rPr>
              <w:t>0</w:t>
            </w:r>
          </w:p>
        </w:tc>
      </w:tr>
      <w:tr w:rsidR="00156FDB" w:rsidRPr="00CE3376" w14:paraId="7E176BA2" w14:textId="77777777" w:rsidTr="00CE3376">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1FA3DC51" w14:textId="77777777" w:rsidR="00156FDB" w:rsidRPr="00CE3376" w:rsidRDefault="00156FDB">
            <w:pPr>
              <w:spacing w:line="256" w:lineRule="auto"/>
              <w:jc w:val="both"/>
              <w:rPr>
                <w:b/>
                <w:sz w:val="20"/>
                <w:szCs w:val="20"/>
                <w:highlight w:val="green"/>
                <w:lang w:eastAsia="en-US"/>
              </w:rPr>
            </w:pPr>
            <w:r w:rsidRPr="00CE3376">
              <w:rPr>
                <w:sz w:val="20"/>
                <w:szCs w:val="20"/>
                <w:lang w:val="en-US" w:eastAsia="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C47C8BE" w14:textId="77777777" w:rsidR="00156FDB" w:rsidRPr="00CE3376" w:rsidRDefault="00156FDB">
            <w:pPr>
              <w:spacing w:line="256" w:lineRule="auto"/>
              <w:jc w:val="both"/>
              <w:rPr>
                <w:b/>
                <w:sz w:val="20"/>
                <w:szCs w:val="20"/>
                <w:highlight w:val="green"/>
                <w:lang w:eastAsia="en-US"/>
              </w:rPr>
            </w:pPr>
            <w:r w:rsidRPr="00CE3376">
              <w:rPr>
                <w:sz w:val="20"/>
                <w:szCs w:val="20"/>
                <w:lang w:eastAsia="en-US"/>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8ED1F81" w14:textId="77777777" w:rsidR="00156FDB" w:rsidRPr="00CE3376" w:rsidRDefault="00156FDB">
            <w:pPr>
              <w:spacing w:line="256" w:lineRule="auto"/>
              <w:jc w:val="both"/>
              <w:rPr>
                <w:b/>
                <w:sz w:val="20"/>
                <w:szCs w:val="20"/>
                <w:highlight w:val="green"/>
                <w:lang w:eastAsia="en-US"/>
              </w:rPr>
            </w:pPr>
            <w:r w:rsidRPr="00CE3376">
              <w:rPr>
                <w:sz w:val="20"/>
                <w:szCs w:val="20"/>
                <w:lang w:eastAsia="en-US"/>
              </w:rPr>
              <w:t>55-59</w:t>
            </w:r>
          </w:p>
        </w:tc>
        <w:tc>
          <w:tcPr>
            <w:tcW w:w="1842" w:type="dxa"/>
            <w:vMerge w:val="restart"/>
            <w:tcBorders>
              <w:top w:val="single" w:sz="4" w:space="0" w:color="000000"/>
              <w:left w:val="single" w:sz="4" w:space="0" w:color="000000" w:themeColor="text1"/>
              <w:right w:val="single" w:sz="4" w:space="0" w:color="000000" w:themeColor="text1"/>
            </w:tcBorders>
            <w:hideMark/>
          </w:tcPr>
          <w:p w14:paraId="458F6270" w14:textId="77777777" w:rsidR="00156FDB" w:rsidRPr="00CE3376" w:rsidRDefault="00156FDB">
            <w:pPr>
              <w:spacing w:line="256" w:lineRule="auto"/>
              <w:jc w:val="both"/>
              <w:rPr>
                <w:sz w:val="20"/>
                <w:szCs w:val="20"/>
                <w:lang w:val="kk-KZ" w:eastAsia="en-US"/>
              </w:rPr>
            </w:pPr>
            <w:r w:rsidRPr="00CE3376">
              <w:rPr>
                <w:sz w:val="20"/>
                <w:szCs w:val="20"/>
                <w:lang w:val="kk-KZ" w:eastAsia="en-US"/>
              </w:rPr>
              <w:t xml:space="preserve">Қанағаттанарлықсыз </w:t>
            </w:r>
          </w:p>
          <w:p w14:paraId="5BDE62B7" w14:textId="61DFC72E" w:rsidR="00156FDB" w:rsidRPr="00CE3376" w:rsidRDefault="00156FDB" w:rsidP="00156FDB">
            <w:pPr>
              <w:rPr>
                <w:sz w:val="20"/>
                <w:szCs w:val="20"/>
                <w:lang w:val="kk-KZ" w:eastAsia="en-US"/>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7D7DF1ED" w14:textId="77777777" w:rsidR="00156FDB" w:rsidRPr="00CE3376" w:rsidRDefault="00156FDB">
            <w:pPr>
              <w:spacing w:line="256" w:lineRule="auto"/>
              <w:jc w:val="both"/>
              <w:rPr>
                <w:sz w:val="20"/>
                <w:szCs w:val="20"/>
                <w:lang w:eastAsia="en-US"/>
              </w:rPr>
            </w:pPr>
            <w:r w:rsidRPr="00CE3376">
              <w:rPr>
                <w:sz w:val="20"/>
                <w:szCs w:val="20"/>
                <w:lang w:val="kk-KZ" w:eastAsia="en-US"/>
              </w:rPr>
              <w:t xml:space="preserve">Қорытынды бақылау </w:t>
            </w:r>
            <w:r w:rsidRPr="00CE3376">
              <w:rPr>
                <w:sz w:val="20"/>
                <w:szCs w:val="20"/>
                <w:lang w:eastAsia="en-US"/>
              </w:rPr>
              <w:t>(</w:t>
            </w:r>
            <w:r w:rsidRPr="00CE3376">
              <w:rPr>
                <w:sz w:val="20"/>
                <w:szCs w:val="20"/>
                <w:lang w:val="kk-KZ" w:eastAsia="en-US"/>
              </w:rPr>
              <w:t>емтиха</w:t>
            </w:r>
            <w:r w:rsidRPr="00CE3376">
              <w:rPr>
                <w:sz w:val="20"/>
                <w:szCs w:val="20"/>
                <w:lang w:eastAsia="en-US"/>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63B6FD11" w14:textId="77777777" w:rsidR="00156FDB" w:rsidRPr="00CE3376" w:rsidRDefault="00156FDB">
            <w:pPr>
              <w:spacing w:line="256" w:lineRule="auto"/>
              <w:jc w:val="both"/>
              <w:rPr>
                <w:sz w:val="20"/>
                <w:szCs w:val="20"/>
                <w:lang w:eastAsia="en-US"/>
              </w:rPr>
            </w:pPr>
            <w:r w:rsidRPr="00CE3376">
              <w:rPr>
                <w:sz w:val="20"/>
                <w:szCs w:val="20"/>
                <w:lang w:eastAsia="en-US"/>
              </w:rPr>
              <w:t>40</w:t>
            </w:r>
          </w:p>
        </w:tc>
      </w:tr>
      <w:tr w:rsidR="00156FDB" w:rsidRPr="00CE3376" w14:paraId="0A9FED70" w14:textId="77777777" w:rsidTr="00CE3376">
        <w:trPr>
          <w:trHeight w:val="146"/>
        </w:trPr>
        <w:tc>
          <w:tcPr>
            <w:tcW w:w="851" w:type="dxa"/>
            <w:tcBorders>
              <w:top w:val="single" w:sz="4" w:space="0" w:color="auto"/>
              <w:left w:val="single" w:sz="4" w:space="0" w:color="auto"/>
              <w:bottom w:val="single" w:sz="4" w:space="0" w:color="auto"/>
              <w:right w:val="single" w:sz="4" w:space="0" w:color="auto"/>
            </w:tcBorders>
            <w:hideMark/>
          </w:tcPr>
          <w:p w14:paraId="63892CB8" w14:textId="77777777" w:rsidR="00156FDB" w:rsidRPr="00CE3376" w:rsidRDefault="00156FDB">
            <w:pPr>
              <w:spacing w:line="256" w:lineRule="auto"/>
              <w:rPr>
                <w:sz w:val="20"/>
                <w:szCs w:val="20"/>
                <w:highlight w:val="green"/>
                <w:lang w:eastAsia="en-US"/>
              </w:rPr>
            </w:pPr>
            <w:r w:rsidRPr="00CE3376">
              <w:rPr>
                <w:sz w:val="20"/>
                <w:szCs w:val="20"/>
                <w:lang w:eastAsia="en-US"/>
              </w:rPr>
              <w:t>D</w:t>
            </w:r>
          </w:p>
        </w:tc>
        <w:tc>
          <w:tcPr>
            <w:tcW w:w="1275" w:type="dxa"/>
            <w:tcBorders>
              <w:top w:val="single" w:sz="4" w:space="0" w:color="auto"/>
              <w:left w:val="single" w:sz="4" w:space="0" w:color="auto"/>
              <w:bottom w:val="single" w:sz="4" w:space="0" w:color="auto"/>
              <w:right w:val="single" w:sz="4" w:space="0" w:color="auto"/>
            </w:tcBorders>
            <w:hideMark/>
          </w:tcPr>
          <w:p w14:paraId="20858D40" w14:textId="77777777" w:rsidR="00156FDB" w:rsidRPr="00CE3376" w:rsidRDefault="00156FDB">
            <w:pPr>
              <w:spacing w:line="256" w:lineRule="auto"/>
              <w:rPr>
                <w:sz w:val="20"/>
                <w:szCs w:val="20"/>
                <w:highlight w:val="green"/>
                <w:lang w:eastAsia="en-US"/>
              </w:rPr>
            </w:pPr>
            <w:r w:rsidRPr="00CE3376">
              <w:rPr>
                <w:sz w:val="20"/>
                <w:szCs w:val="20"/>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E889423" w14:textId="77777777" w:rsidR="00156FDB" w:rsidRPr="00CE3376" w:rsidRDefault="00156FDB">
            <w:pPr>
              <w:spacing w:line="256" w:lineRule="auto"/>
              <w:rPr>
                <w:sz w:val="20"/>
                <w:szCs w:val="20"/>
                <w:highlight w:val="green"/>
                <w:lang w:eastAsia="en-US"/>
              </w:rPr>
            </w:pPr>
            <w:r w:rsidRPr="00CE3376">
              <w:rPr>
                <w:sz w:val="20"/>
                <w:szCs w:val="20"/>
                <w:lang w:eastAsia="en-US"/>
              </w:rPr>
              <w:t>50-54</w:t>
            </w:r>
          </w:p>
        </w:tc>
        <w:tc>
          <w:tcPr>
            <w:tcW w:w="1842" w:type="dxa"/>
            <w:vMerge/>
            <w:tcBorders>
              <w:left w:val="single" w:sz="4" w:space="0" w:color="000000" w:themeColor="text1"/>
              <w:right w:val="single" w:sz="4" w:space="0" w:color="000000" w:themeColor="text1"/>
            </w:tcBorders>
            <w:vAlign w:val="center"/>
            <w:hideMark/>
          </w:tcPr>
          <w:p w14:paraId="18A7CBEC" w14:textId="5B3619FA" w:rsidR="00156FDB" w:rsidRPr="00CE3376" w:rsidRDefault="00156FDB" w:rsidP="00156FDB">
            <w:pPr>
              <w:rPr>
                <w:sz w:val="20"/>
                <w:szCs w:val="20"/>
                <w:lang w:val="kk-KZ" w:eastAsia="en-US"/>
              </w:rPr>
            </w:pPr>
          </w:p>
        </w:tc>
        <w:tc>
          <w:tcPr>
            <w:tcW w:w="3258" w:type="dxa"/>
            <w:tcBorders>
              <w:top w:val="single" w:sz="4" w:space="0" w:color="auto"/>
              <w:left w:val="single" w:sz="4" w:space="0" w:color="auto"/>
              <w:bottom w:val="single" w:sz="4" w:space="0" w:color="auto"/>
              <w:right w:val="single" w:sz="4" w:space="0" w:color="auto"/>
            </w:tcBorders>
            <w:hideMark/>
          </w:tcPr>
          <w:p w14:paraId="7846E1F7" w14:textId="77777777" w:rsidR="00156FDB" w:rsidRPr="00CE3376" w:rsidRDefault="00156FDB">
            <w:pPr>
              <w:spacing w:line="256" w:lineRule="auto"/>
              <w:rPr>
                <w:sz w:val="20"/>
                <w:szCs w:val="20"/>
                <w:lang w:eastAsia="en-US"/>
              </w:rPr>
            </w:pPr>
            <w:r w:rsidRPr="00CE3376">
              <w:rPr>
                <w:sz w:val="20"/>
                <w:szCs w:val="20"/>
                <w:lang w:val="kk-KZ" w:eastAsia="en-US"/>
              </w:rPr>
              <w:t>ЖИЫНТЫҒЫ</w:t>
            </w:r>
            <w:r w:rsidRPr="00CE3376">
              <w:rPr>
                <w:sz w:val="20"/>
                <w:szCs w:val="20"/>
                <w:lang w:eastAsia="en-US"/>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5257BAA3" w14:textId="77777777" w:rsidR="00156FDB" w:rsidRPr="00CE3376" w:rsidRDefault="00156FDB">
            <w:pPr>
              <w:spacing w:line="256" w:lineRule="auto"/>
              <w:rPr>
                <w:sz w:val="20"/>
                <w:szCs w:val="20"/>
                <w:lang w:eastAsia="en-US"/>
              </w:rPr>
            </w:pPr>
            <w:r w:rsidRPr="00CE3376">
              <w:rPr>
                <w:sz w:val="20"/>
                <w:szCs w:val="20"/>
                <w:lang w:eastAsia="en-US"/>
              </w:rPr>
              <w:t xml:space="preserve">100 </w:t>
            </w:r>
          </w:p>
        </w:tc>
      </w:tr>
      <w:tr w:rsidR="00156FDB" w:rsidRPr="00CE3376" w14:paraId="6956C1C5" w14:textId="77777777" w:rsidTr="00CE3376">
        <w:trPr>
          <w:trHeight w:val="146"/>
        </w:trPr>
        <w:tc>
          <w:tcPr>
            <w:tcW w:w="851" w:type="dxa"/>
            <w:tcBorders>
              <w:top w:val="single" w:sz="4" w:space="0" w:color="auto"/>
              <w:left w:val="single" w:sz="4" w:space="0" w:color="auto"/>
              <w:bottom w:val="single" w:sz="4" w:space="0" w:color="auto"/>
              <w:right w:val="single" w:sz="4" w:space="0" w:color="auto"/>
            </w:tcBorders>
          </w:tcPr>
          <w:p w14:paraId="22E09833" w14:textId="46984022" w:rsidR="00156FDB" w:rsidRPr="00CE3376" w:rsidRDefault="00156FDB" w:rsidP="00156FDB">
            <w:pPr>
              <w:spacing w:line="256" w:lineRule="auto"/>
              <w:rPr>
                <w:sz w:val="20"/>
                <w:szCs w:val="20"/>
                <w:lang w:eastAsia="en-US"/>
              </w:rPr>
            </w:pPr>
            <w:r w:rsidRPr="00CE3376">
              <w:rPr>
                <w:color w:val="000000"/>
                <w:sz w:val="20"/>
                <w:szCs w:val="20"/>
              </w:rPr>
              <w:t>FX</w:t>
            </w:r>
          </w:p>
        </w:tc>
        <w:tc>
          <w:tcPr>
            <w:tcW w:w="1275" w:type="dxa"/>
            <w:tcBorders>
              <w:top w:val="single" w:sz="4" w:space="0" w:color="auto"/>
              <w:left w:val="single" w:sz="4" w:space="0" w:color="auto"/>
              <w:bottom w:val="single" w:sz="4" w:space="0" w:color="auto"/>
              <w:right w:val="single" w:sz="4" w:space="0" w:color="auto"/>
            </w:tcBorders>
          </w:tcPr>
          <w:p w14:paraId="1D3B90D4" w14:textId="59E13603" w:rsidR="00156FDB" w:rsidRPr="00CE3376" w:rsidRDefault="00156FDB" w:rsidP="00156FDB">
            <w:pPr>
              <w:spacing w:line="256" w:lineRule="auto"/>
              <w:rPr>
                <w:sz w:val="20"/>
                <w:szCs w:val="20"/>
                <w:lang w:eastAsia="en-US"/>
              </w:rPr>
            </w:pPr>
            <w:r w:rsidRPr="00CE3376">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112FE69E" w14:textId="2FE1ECE1" w:rsidR="00156FDB" w:rsidRPr="00CE3376" w:rsidRDefault="00156FDB" w:rsidP="00156FDB">
            <w:pPr>
              <w:spacing w:line="256" w:lineRule="auto"/>
              <w:rPr>
                <w:sz w:val="20"/>
                <w:szCs w:val="20"/>
                <w:lang w:eastAsia="en-US"/>
              </w:rPr>
            </w:pPr>
            <w:r w:rsidRPr="00CE3376">
              <w:rPr>
                <w:sz w:val="20"/>
                <w:szCs w:val="20"/>
                <w:lang w:val="kk-KZ"/>
              </w:rPr>
              <w:t>25-49</w:t>
            </w:r>
          </w:p>
        </w:tc>
        <w:tc>
          <w:tcPr>
            <w:tcW w:w="1842" w:type="dxa"/>
            <w:vMerge/>
            <w:tcBorders>
              <w:left w:val="single" w:sz="4" w:space="0" w:color="000000" w:themeColor="text1"/>
              <w:right w:val="single" w:sz="4" w:space="0" w:color="000000" w:themeColor="text1"/>
            </w:tcBorders>
          </w:tcPr>
          <w:p w14:paraId="75AEE774" w14:textId="0EA64B1C" w:rsidR="00156FDB" w:rsidRPr="00CE3376" w:rsidRDefault="00156FDB" w:rsidP="00156FDB">
            <w:pPr>
              <w:rPr>
                <w:sz w:val="20"/>
                <w:szCs w:val="20"/>
                <w:lang w:val="kk-KZ" w:eastAsia="en-US"/>
              </w:rPr>
            </w:pPr>
          </w:p>
        </w:tc>
        <w:tc>
          <w:tcPr>
            <w:tcW w:w="3258" w:type="dxa"/>
            <w:tcBorders>
              <w:top w:val="single" w:sz="4" w:space="0" w:color="auto"/>
              <w:left w:val="single" w:sz="4" w:space="0" w:color="auto"/>
              <w:bottom w:val="single" w:sz="4" w:space="0" w:color="auto"/>
              <w:right w:val="single" w:sz="4" w:space="0" w:color="auto"/>
            </w:tcBorders>
          </w:tcPr>
          <w:p w14:paraId="51F245D9" w14:textId="77777777" w:rsidR="00156FDB" w:rsidRPr="00CE3376" w:rsidRDefault="00156FDB" w:rsidP="00156FDB">
            <w:pPr>
              <w:spacing w:line="256" w:lineRule="auto"/>
              <w:rPr>
                <w:sz w:val="20"/>
                <w:szCs w:val="20"/>
                <w:lang w:val="kk-KZ" w:eastAsia="en-US"/>
              </w:rPr>
            </w:pPr>
          </w:p>
        </w:tc>
        <w:tc>
          <w:tcPr>
            <w:tcW w:w="2267" w:type="dxa"/>
            <w:tcBorders>
              <w:top w:val="single" w:sz="4" w:space="0" w:color="auto"/>
              <w:left w:val="single" w:sz="4" w:space="0" w:color="auto"/>
              <w:bottom w:val="single" w:sz="4" w:space="0" w:color="auto"/>
              <w:right w:val="single" w:sz="4" w:space="0" w:color="auto"/>
            </w:tcBorders>
          </w:tcPr>
          <w:p w14:paraId="566E87A6" w14:textId="77777777" w:rsidR="00156FDB" w:rsidRPr="00CE3376" w:rsidRDefault="00156FDB" w:rsidP="00156FDB">
            <w:pPr>
              <w:spacing w:line="256" w:lineRule="auto"/>
              <w:rPr>
                <w:sz w:val="20"/>
                <w:szCs w:val="20"/>
                <w:lang w:eastAsia="en-US"/>
              </w:rPr>
            </w:pPr>
          </w:p>
        </w:tc>
      </w:tr>
      <w:tr w:rsidR="00156FDB" w:rsidRPr="00CE3376" w14:paraId="121DF6F7" w14:textId="77777777" w:rsidTr="00CE3376">
        <w:trPr>
          <w:trHeight w:val="146"/>
        </w:trPr>
        <w:tc>
          <w:tcPr>
            <w:tcW w:w="851" w:type="dxa"/>
            <w:tcBorders>
              <w:top w:val="single" w:sz="4" w:space="0" w:color="auto"/>
              <w:left w:val="single" w:sz="4" w:space="0" w:color="auto"/>
              <w:bottom w:val="single" w:sz="4" w:space="0" w:color="auto"/>
              <w:right w:val="single" w:sz="4" w:space="0" w:color="auto"/>
            </w:tcBorders>
          </w:tcPr>
          <w:p w14:paraId="3A069471" w14:textId="596078E6" w:rsidR="00156FDB" w:rsidRPr="00CE3376" w:rsidRDefault="00156FDB" w:rsidP="00156FDB">
            <w:pPr>
              <w:spacing w:line="256" w:lineRule="auto"/>
              <w:rPr>
                <w:sz w:val="20"/>
                <w:szCs w:val="20"/>
                <w:lang w:eastAsia="en-US"/>
              </w:rPr>
            </w:pPr>
            <w:r w:rsidRPr="00CE3376">
              <w:rPr>
                <w:sz w:val="20"/>
                <w:szCs w:val="20"/>
              </w:rPr>
              <w:t>F</w:t>
            </w:r>
          </w:p>
        </w:tc>
        <w:tc>
          <w:tcPr>
            <w:tcW w:w="1275" w:type="dxa"/>
            <w:tcBorders>
              <w:top w:val="single" w:sz="4" w:space="0" w:color="auto"/>
              <w:left w:val="single" w:sz="4" w:space="0" w:color="auto"/>
              <w:bottom w:val="single" w:sz="4" w:space="0" w:color="auto"/>
              <w:right w:val="single" w:sz="4" w:space="0" w:color="auto"/>
            </w:tcBorders>
          </w:tcPr>
          <w:p w14:paraId="29798DCA" w14:textId="650AE785" w:rsidR="00156FDB" w:rsidRPr="00CE3376" w:rsidRDefault="00156FDB" w:rsidP="00156FDB">
            <w:pPr>
              <w:spacing w:line="256" w:lineRule="auto"/>
              <w:rPr>
                <w:sz w:val="20"/>
                <w:szCs w:val="20"/>
                <w:lang w:eastAsia="en-US"/>
              </w:rPr>
            </w:pPr>
            <w:r w:rsidRPr="00CE3376">
              <w:rPr>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Pr>
          <w:p w14:paraId="374156F3" w14:textId="6E60BC98" w:rsidR="00156FDB" w:rsidRPr="00CE3376" w:rsidRDefault="00156FDB" w:rsidP="00156FDB">
            <w:pPr>
              <w:spacing w:line="256" w:lineRule="auto"/>
              <w:rPr>
                <w:sz w:val="20"/>
                <w:szCs w:val="20"/>
                <w:lang w:eastAsia="en-US"/>
              </w:rPr>
            </w:pPr>
            <w:r w:rsidRPr="00CE3376">
              <w:rPr>
                <w:sz w:val="20"/>
                <w:szCs w:val="20"/>
              </w:rPr>
              <w:t>0-49</w:t>
            </w:r>
          </w:p>
        </w:tc>
        <w:tc>
          <w:tcPr>
            <w:tcW w:w="1842" w:type="dxa"/>
            <w:vMerge/>
            <w:tcBorders>
              <w:left w:val="single" w:sz="4" w:space="0" w:color="000000" w:themeColor="text1"/>
              <w:bottom w:val="single" w:sz="4" w:space="0" w:color="000000"/>
              <w:right w:val="single" w:sz="4" w:space="0" w:color="000000" w:themeColor="text1"/>
            </w:tcBorders>
          </w:tcPr>
          <w:p w14:paraId="60B17693" w14:textId="77777777" w:rsidR="00156FDB" w:rsidRPr="00CE3376" w:rsidRDefault="00156FDB" w:rsidP="00156FDB">
            <w:pPr>
              <w:rPr>
                <w:sz w:val="20"/>
                <w:szCs w:val="20"/>
                <w:lang w:val="kk-KZ" w:eastAsia="en-US"/>
              </w:rPr>
            </w:pPr>
          </w:p>
        </w:tc>
        <w:tc>
          <w:tcPr>
            <w:tcW w:w="3258" w:type="dxa"/>
            <w:tcBorders>
              <w:top w:val="single" w:sz="4" w:space="0" w:color="auto"/>
              <w:left w:val="single" w:sz="4" w:space="0" w:color="auto"/>
              <w:bottom w:val="single" w:sz="4" w:space="0" w:color="auto"/>
              <w:right w:val="single" w:sz="4" w:space="0" w:color="auto"/>
            </w:tcBorders>
          </w:tcPr>
          <w:p w14:paraId="131EDE7D" w14:textId="77777777" w:rsidR="00156FDB" w:rsidRPr="00CE3376" w:rsidRDefault="00156FDB" w:rsidP="00156FDB">
            <w:pPr>
              <w:spacing w:line="256" w:lineRule="auto"/>
              <w:rPr>
                <w:sz w:val="20"/>
                <w:szCs w:val="20"/>
                <w:lang w:val="kk-KZ" w:eastAsia="en-US"/>
              </w:rPr>
            </w:pPr>
          </w:p>
        </w:tc>
        <w:tc>
          <w:tcPr>
            <w:tcW w:w="2267" w:type="dxa"/>
            <w:tcBorders>
              <w:top w:val="single" w:sz="4" w:space="0" w:color="auto"/>
              <w:left w:val="single" w:sz="4" w:space="0" w:color="auto"/>
              <w:bottom w:val="single" w:sz="4" w:space="0" w:color="auto"/>
              <w:right w:val="single" w:sz="4" w:space="0" w:color="auto"/>
            </w:tcBorders>
          </w:tcPr>
          <w:p w14:paraId="224A2945" w14:textId="77777777" w:rsidR="00156FDB" w:rsidRPr="00CE3376" w:rsidRDefault="00156FDB" w:rsidP="00156FDB">
            <w:pPr>
              <w:spacing w:line="256" w:lineRule="auto"/>
              <w:rPr>
                <w:sz w:val="20"/>
                <w:szCs w:val="20"/>
                <w:lang w:eastAsia="en-US"/>
              </w:rPr>
            </w:pPr>
          </w:p>
        </w:tc>
      </w:tr>
      <w:tr w:rsidR="00DE592D" w:rsidRPr="00CE3376" w14:paraId="20CDF97F" w14:textId="77777777" w:rsidTr="00156FDB">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4649C95" w14:textId="77777777" w:rsidR="00DE592D" w:rsidRPr="00CE3376" w:rsidRDefault="00DE592D">
            <w:pPr>
              <w:tabs>
                <w:tab w:val="left" w:pos="1276"/>
              </w:tabs>
              <w:spacing w:line="256" w:lineRule="auto"/>
              <w:jc w:val="center"/>
              <w:rPr>
                <w:b/>
                <w:sz w:val="20"/>
                <w:szCs w:val="20"/>
                <w:lang w:eastAsia="en-US"/>
              </w:rPr>
            </w:pPr>
          </w:p>
          <w:p w14:paraId="12D7D121" w14:textId="77777777" w:rsidR="00DE592D" w:rsidRPr="00CE3376" w:rsidRDefault="00DE592D">
            <w:pPr>
              <w:spacing w:line="256" w:lineRule="auto"/>
              <w:jc w:val="center"/>
              <w:rPr>
                <w:b/>
                <w:bCs/>
                <w:sz w:val="20"/>
                <w:szCs w:val="20"/>
                <w:lang w:eastAsia="en-US"/>
              </w:rPr>
            </w:pPr>
            <w:proofErr w:type="spellStart"/>
            <w:r w:rsidRPr="00CE3376">
              <w:rPr>
                <w:b/>
                <w:bCs/>
                <w:sz w:val="20"/>
                <w:szCs w:val="20"/>
                <w:lang w:eastAsia="en-US"/>
              </w:rPr>
              <w:t>Оқу</w:t>
            </w:r>
            <w:proofErr w:type="spellEnd"/>
            <w:r w:rsidRPr="00CE3376">
              <w:rPr>
                <w:b/>
                <w:bCs/>
                <w:sz w:val="20"/>
                <w:szCs w:val="20"/>
                <w:lang w:eastAsia="en-US"/>
              </w:rPr>
              <w:t xml:space="preserve"> </w:t>
            </w:r>
            <w:proofErr w:type="spellStart"/>
            <w:r w:rsidRPr="00CE3376">
              <w:rPr>
                <w:b/>
                <w:bCs/>
                <w:sz w:val="20"/>
                <w:szCs w:val="20"/>
                <w:lang w:eastAsia="en-US"/>
              </w:rPr>
              <w:t>курсының</w:t>
            </w:r>
            <w:proofErr w:type="spellEnd"/>
            <w:r w:rsidRPr="00CE3376">
              <w:rPr>
                <w:b/>
                <w:bCs/>
                <w:sz w:val="20"/>
                <w:szCs w:val="20"/>
                <w:lang w:eastAsia="en-US"/>
              </w:rPr>
              <w:t xml:space="preserve"> </w:t>
            </w:r>
            <w:proofErr w:type="spellStart"/>
            <w:r w:rsidRPr="00CE3376">
              <w:rPr>
                <w:b/>
                <w:bCs/>
                <w:sz w:val="20"/>
                <w:szCs w:val="20"/>
                <w:lang w:eastAsia="en-US"/>
              </w:rPr>
              <w:t>мазмұнын</w:t>
            </w:r>
            <w:proofErr w:type="spellEnd"/>
            <w:r w:rsidRPr="00CE3376">
              <w:rPr>
                <w:b/>
                <w:bCs/>
                <w:sz w:val="20"/>
                <w:szCs w:val="20"/>
                <w:lang w:eastAsia="en-US"/>
              </w:rPr>
              <w:t xml:space="preserve"> </w:t>
            </w:r>
            <w:proofErr w:type="spellStart"/>
            <w:r w:rsidRPr="00CE3376">
              <w:rPr>
                <w:b/>
                <w:bCs/>
                <w:sz w:val="20"/>
                <w:szCs w:val="20"/>
                <w:lang w:eastAsia="en-US"/>
              </w:rPr>
              <w:t>іске</w:t>
            </w:r>
            <w:proofErr w:type="spellEnd"/>
            <w:r w:rsidRPr="00CE3376">
              <w:rPr>
                <w:b/>
                <w:bCs/>
                <w:sz w:val="20"/>
                <w:szCs w:val="20"/>
                <w:lang w:eastAsia="en-US"/>
              </w:rPr>
              <w:t xml:space="preserve"> </w:t>
            </w:r>
            <w:proofErr w:type="spellStart"/>
            <w:r w:rsidRPr="00CE3376">
              <w:rPr>
                <w:b/>
                <w:bCs/>
                <w:sz w:val="20"/>
                <w:szCs w:val="20"/>
                <w:lang w:eastAsia="en-US"/>
              </w:rPr>
              <w:t>асыру</w:t>
            </w:r>
            <w:proofErr w:type="spellEnd"/>
            <w:r w:rsidRPr="00CE3376">
              <w:rPr>
                <w:b/>
                <w:bCs/>
                <w:sz w:val="20"/>
                <w:szCs w:val="20"/>
                <w:lang w:eastAsia="en-US"/>
              </w:rPr>
              <w:t xml:space="preserve"> </w:t>
            </w:r>
            <w:proofErr w:type="spellStart"/>
            <w:r w:rsidRPr="00CE3376">
              <w:rPr>
                <w:b/>
                <w:bCs/>
                <w:sz w:val="20"/>
                <w:szCs w:val="20"/>
                <w:lang w:eastAsia="en-US"/>
              </w:rPr>
              <w:t>күнтізбесі</w:t>
            </w:r>
            <w:proofErr w:type="spellEnd"/>
            <w:r w:rsidRPr="00CE3376">
              <w:rPr>
                <w:b/>
                <w:bCs/>
                <w:sz w:val="20"/>
                <w:szCs w:val="20"/>
                <w:lang w:eastAsia="en-US"/>
              </w:rPr>
              <w:t xml:space="preserve"> (</w:t>
            </w:r>
            <w:proofErr w:type="spellStart"/>
            <w:r w:rsidRPr="00CE3376">
              <w:rPr>
                <w:b/>
                <w:bCs/>
                <w:sz w:val="20"/>
                <w:szCs w:val="20"/>
                <w:lang w:eastAsia="en-US"/>
              </w:rPr>
              <w:t>кестесі</w:t>
            </w:r>
            <w:proofErr w:type="spellEnd"/>
            <w:r w:rsidRPr="00CE3376">
              <w:rPr>
                <w:b/>
                <w:bCs/>
                <w:sz w:val="20"/>
                <w:szCs w:val="20"/>
                <w:lang w:eastAsia="en-US"/>
              </w:rPr>
              <w:t xml:space="preserve">). </w:t>
            </w:r>
            <w:proofErr w:type="spellStart"/>
            <w:r w:rsidRPr="00CE3376">
              <w:rPr>
                <w:b/>
                <w:bCs/>
                <w:sz w:val="20"/>
                <w:szCs w:val="20"/>
                <w:lang w:eastAsia="en-US"/>
              </w:rPr>
              <w:t>Оқыту</w:t>
            </w:r>
            <w:proofErr w:type="spellEnd"/>
            <w:r w:rsidRPr="00CE3376">
              <w:rPr>
                <w:b/>
                <w:bCs/>
                <w:sz w:val="20"/>
                <w:szCs w:val="20"/>
                <w:lang w:val="kk-KZ" w:eastAsia="en-US"/>
              </w:rPr>
              <w:t xml:space="preserve">дың </w:t>
            </w:r>
            <w:proofErr w:type="spellStart"/>
            <w:r w:rsidRPr="00CE3376">
              <w:rPr>
                <w:b/>
                <w:bCs/>
                <w:sz w:val="20"/>
                <w:szCs w:val="20"/>
                <w:lang w:eastAsia="en-US"/>
              </w:rPr>
              <w:t>және</w:t>
            </w:r>
            <w:proofErr w:type="spellEnd"/>
            <w:r w:rsidRPr="00CE3376">
              <w:rPr>
                <w:b/>
                <w:bCs/>
                <w:sz w:val="20"/>
                <w:szCs w:val="20"/>
                <w:lang w:val="kk-KZ" w:eastAsia="en-US"/>
              </w:rPr>
              <w:t xml:space="preserve"> білім берудің</w:t>
            </w:r>
            <w:r w:rsidRPr="00CE3376">
              <w:rPr>
                <w:b/>
                <w:bCs/>
                <w:sz w:val="20"/>
                <w:szCs w:val="20"/>
                <w:lang w:eastAsia="en-US"/>
              </w:rPr>
              <w:t xml:space="preserve"> </w:t>
            </w:r>
            <w:proofErr w:type="spellStart"/>
            <w:r w:rsidRPr="00CE3376">
              <w:rPr>
                <w:b/>
                <w:bCs/>
                <w:sz w:val="20"/>
                <w:szCs w:val="20"/>
                <w:lang w:eastAsia="en-US"/>
              </w:rPr>
              <w:t>әдістері</w:t>
            </w:r>
            <w:proofErr w:type="spellEnd"/>
            <w:r w:rsidRPr="00CE3376">
              <w:rPr>
                <w:b/>
                <w:bCs/>
                <w:sz w:val="20"/>
                <w:szCs w:val="20"/>
                <w:lang w:eastAsia="en-US"/>
              </w:rPr>
              <w:t>.</w:t>
            </w:r>
          </w:p>
          <w:p w14:paraId="7C7EA006" w14:textId="77777777" w:rsidR="00DE592D" w:rsidRPr="00CE3376" w:rsidRDefault="00DE592D">
            <w:pPr>
              <w:spacing w:line="256" w:lineRule="auto"/>
              <w:jc w:val="center"/>
              <w:rPr>
                <w:b/>
                <w:sz w:val="20"/>
                <w:szCs w:val="20"/>
                <w:lang w:eastAsia="en-US"/>
              </w:rPr>
            </w:pPr>
          </w:p>
        </w:tc>
      </w:tr>
    </w:tbl>
    <w:tbl>
      <w:tblPr>
        <w:tblStyle w:val="a7"/>
        <w:tblW w:w="10509" w:type="dxa"/>
        <w:tblInd w:w="-856" w:type="dxa"/>
        <w:tblLook w:val="04A0" w:firstRow="1" w:lastRow="0" w:firstColumn="1" w:lastColumn="0" w:noHBand="0" w:noVBand="1"/>
      </w:tblPr>
      <w:tblGrid>
        <w:gridCol w:w="1134"/>
        <w:gridCol w:w="7715"/>
        <w:gridCol w:w="762"/>
        <w:gridCol w:w="898"/>
      </w:tblGrid>
      <w:tr w:rsidR="00DE592D" w:rsidRPr="00CE3376" w14:paraId="44807BA8"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18E94598" w14:textId="77777777" w:rsidR="00DE592D" w:rsidRPr="00CE3376" w:rsidRDefault="00DE592D">
            <w:pPr>
              <w:tabs>
                <w:tab w:val="left" w:pos="1276"/>
              </w:tabs>
              <w:jc w:val="center"/>
              <w:rPr>
                <w:b/>
                <w:sz w:val="20"/>
                <w:szCs w:val="20"/>
                <w:lang w:val="kk-KZ" w:eastAsia="en-US"/>
              </w:rPr>
            </w:pPr>
            <w:r w:rsidRPr="00CE3376">
              <w:rPr>
                <w:b/>
                <w:sz w:val="20"/>
                <w:szCs w:val="20"/>
                <w:lang w:val="kk-KZ" w:eastAsia="en-US"/>
              </w:rPr>
              <w:t>Аптасы</w:t>
            </w:r>
          </w:p>
        </w:tc>
        <w:tc>
          <w:tcPr>
            <w:tcW w:w="7715" w:type="dxa"/>
            <w:tcBorders>
              <w:top w:val="single" w:sz="4" w:space="0" w:color="auto"/>
              <w:left w:val="single" w:sz="4" w:space="0" w:color="auto"/>
              <w:bottom w:val="single" w:sz="4" w:space="0" w:color="auto"/>
              <w:right w:val="single" w:sz="4" w:space="0" w:color="auto"/>
            </w:tcBorders>
            <w:hideMark/>
          </w:tcPr>
          <w:p w14:paraId="481FA47F" w14:textId="77777777" w:rsidR="00DE592D" w:rsidRPr="00CE3376" w:rsidRDefault="00DE592D">
            <w:pPr>
              <w:tabs>
                <w:tab w:val="left" w:pos="1276"/>
              </w:tabs>
              <w:jc w:val="center"/>
              <w:rPr>
                <w:b/>
                <w:sz w:val="20"/>
                <w:szCs w:val="20"/>
                <w:lang w:val="kk-KZ" w:eastAsia="en-US"/>
              </w:rPr>
            </w:pPr>
            <w:r w:rsidRPr="00CE3376">
              <w:rPr>
                <w:b/>
                <w:sz w:val="20"/>
                <w:szCs w:val="20"/>
                <w:lang w:val="kk-KZ" w:eastAsia="en-US"/>
              </w:rPr>
              <w:t>Тақырып атауы</w:t>
            </w:r>
          </w:p>
        </w:tc>
        <w:tc>
          <w:tcPr>
            <w:tcW w:w="762" w:type="dxa"/>
            <w:tcBorders>
              <w:top w:val="single" w:sz="4" w:space="0" w:color="auto"/>
              <w:left w:val="single" w:sz="4" w:space="0" w:color="auto"/>
              <w:bottom w:val="single" w:sz="4" w:space="0" w:color="auto"/>
              <w:right w:val="single" w:sz="4" w:space="0" w:color="auto"/>
            </w:tcBorders>
            <w:hideMark/>
          </w:tcPr>
          <w:p w14:paraId="00F67289" w14:textId="77777777" w:rsidR="00DE592D" w:rsidRPr="00CE3376" w:rsidRDefault="00DE592D">
            <w:pPr>
              <w:tabs>
                <w:tab w:val="left" w:pos="1276"/>
              </w:tabs>
              <w:rPr>
                <w:b/>
                <w:sz w:val="20"/>
                <w:szCs w:val="20"/>
                <w:lang w:val="kk-KZ" w:eastAsia="en-US"/>
              </w:rPr>
            </w:pPr>
            <w:r w:rsidRPr="00CE3376">
              <w:rPr>
                <w:b/>
                <w:sz w:val="20"/>
                <w:szCs w:val="20"/>
                <w:lang w:val="kk-KZ" w:eastAsia="en-US"/>
              </w:rPr>
              <w:t>Сағат саны</w:t>
            </w:r>
          </w:p>
        </w:tc>
        <w:tc>
          <w:tcPr>
            <w:tcW w:w="898" w:type="dxa"/>
            <w:tcBorders>
              <w:top w:val="single" w:sz="4" w:space="0" w:color="auto"/>
              <w:left w:val="single" w:sz="4" w:space="0" w:color="auto"/>
              <w:bottom w:val="single" w:sz="4" w:space="0" w:color="auto"/>
              <w:right w:val="single" w:sz="4" w:space="0" w:color="auto"/>
            </w:tcBorders>
            <w:hideMark/>
          </w:tcPr>
          <w:p w14:paraId="09948F72" w14:textId="77777777" w:rsidR="00DE592D" w:rsidRPr="00CE3376" w:rsidRDefault="00DE592D">
            <w:pPr>
              <w:tabs>
                <w:tab w:val="left" w:pos="1276"/>
              </w:tabs>
              <w:ind w:left="-68" w:firstLine="26"/>
              <w:rPr>
                <w:b/>
                <w:sz w:val="20"/>
                <w:szCs w:val="20"/>
                <w:lang w:eastAsia="en-US"/>
              </w:rPr>
            </w:pPr>
            <w:r w:rsidRPr="00CE3376">
              <w:rPr>
                <w:b/>
                <w:sz w:val="20"/>
                <w:szCs w:val="20"/>
                <w:lang w:eastAsia="en-US"/>
              </w:rPr>
              <w:t>Макс.</w:t>
            </w:r>
          </w:p>
          <w:p w14:paraId="234FB932" w14:textId="77777777" w:rsidR="00DE592D" w:rsidRPr="00CE3376" w:rsidRDefault="00DE592D">
            <w:pPr>
              <w:tabs>
                <w:tab w:val="left" w:pos="1276"/>
              </w:tabs>
              <w:rPr>
                <w:b/>
                <w:sz w:val="20"/>
                <w:szCs w:val="20"/>
                <w:lang w:val="kk-KZ" w:eastAsia="en-US"/>
              </w:rPr>
            </w:pPr>
            <w:r w:rsidRPr="00CE3376">
              <w:rPr>
                <w:b/>
                <w:sz w:val="20"/>
                <w:szCs w:val="20"/>
                <w:lang w:val="kk-KZ" w:eastAsia="en-US"/>
              </w:rPr>
              <w:t>б</w:t>
            </w:r>
            <w:proofErr w:type="spellStart"/>
            <w:r w:rsidRPr="00CE3376">
              <w:rPr>
                <w:b/>
                <w:sz w:val="20"/>
                <w:szCs w:val="20"/>
                <w:lang w:eastAsia="en-US"/>
              </w:rPr>
              <w:t>алл</w:t>
            </w:r>
            <w:proofErr w:type="spellEnd"/>
          </w:p>
        </w:tc>
      </w:tr>
      <w:tr w:rsidR="002601E5" w:rsidRPr="00CE3376" w14:paraId="10C5E232"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1014BEFA" w14:textId="77777777" w:rsidR="002601E5" w:rsidRPr="00CE3376" w:rsidRDefault="002601E5" w:rsidP="002601E5">
            <w:pPr>
              <w:jc w:val="center"/>
              <w:rPr>
                <w:sz w:val="20"/>
                <w:szCs w:val="20"/>
                <w:lang w:val="kk-KZ" w:eastAsia="en-US"/>
              </w:rPr>
            </w:pPr>
            <w:r w:rsidRPr="00CE3376">
              <w:rPr>
                <w:sz w:val="20"/>
                <w:szCs w:val="20"/>
                <w:lang w:val="kk-KZ" w:eastAsia="en-US"/>
              </w:rPr>
              <w:t>1</w:t>
            </w:r>
          </w:p>
        </w:tc>
        <w:tc>
          <w:tcPr>
            <w:tcW w:w="7715" w:type="dxa"/>
            <w:tcBorders>
              <w:top w:val="single" w:sz="4" w:space="0" w:color="auto"/>
              <w:left w:val="single" w:sz="4" w:space="0" w:color="auto"/>
              <w:bottom w:val="single" w:sz="4" w:space="0" w:color="auto"/>
              <w:right w:val="single" w:sz="4" w:space="0" w:color="auto"/>
            </w:tcBorders>
            <w:hideMark/>
          </w:tcPr>
          <w:p w14:paraId="06EF3E03" w14:textId="706C2374" w:rsidR="002601E5" w:rsidRPr="00CE3376" w:rsidRDefault="002601E5" w:rsidP="002601E5">
            <w:pPr>
              <w:snapToGrid w:val="0"/>
              <w:jc w:val="both"/>
              <w:rPr>
                <w:b/>
                <w:bCs/>
                <w:sz w:val="20"/>
                <w:szCs w:val="20"/>
                <w:lang w:val="kk-KZ" w:eastAsia="ar-SA"/>
              </w:rPr>
            </w:pPr>
            <w:r w:rsidRPr="00CE3376">
              <w:rPr>
                <w:b/>
                <w:bCs/>
                <w:sz w:val="20"/>
                <w:szCs w:val="20"/>
                <w:lang w:val="kk-KZ" w:eastAsia="ar-SA"/>
              </w:rPr>
              <w:t>Дәріс (</w:t>
            </w:r>
            <w:r w:rsidRPr="00CE3376">
              <w:rPr>
                <w:bCs/>
                <w:sz w:val="20"/>
                <w:szCs w:val="20"/>
                <w:lang w:val="kk-KZ" w:eastAsia="ar-SA"/>
              </w:rPr>
              <w:t>теориялық</w:t>
            </w:r>
            <w:r w:rsidRPr="00CE3376">
              <w:rPr>
                <w:b/>
                <w:bCs/>
                <w:sz w:val="20"/>
                <w:szCs w:val="20"/>
                <w:lang w:val="kk-KZ" w:eastAsia="ar-SA"/>
              </w:rPr>
              <w:t>):</w:t>
            </w:r>
            <w:r w:rsidRPr="00CE3376">
              <w:rPr>
                <w:sz w:val="20"/>
                <w:szCs w:val="20"/>
                <w:lang w:val="kk-KZ"/>
              </w:rPr>
              <w:t xml:space="preserve"> </w:t>
            </w:r>
            <w:r w:rsidRPr="00CE3376">
              <w:rPr>
                <w:rFonts w:eastAsia="Adobe Fangsong Std R"/>
                <w:noProof/>
                <w:sz w:val="20"/>
                <w:szCs w:val="20"/>
                <w:lang w:val="kk-KZ"/>
              </w:rPr>
              <w:t>Музейлерде ақпараттық технологиялардың пайда болу тарихы.</w:t>
            </w:r>
          </w:p>
        </w:tc>
        <w:tc>
          <w:tcPr>
            <w:tcW w:w="762" w:type="dxa"/>
            <w:tcBorders>
              <w:top w:val="single" w:sz="4" w:space="0" w:color="auto"/>
              <w:left w:val="single" w:sz="4" w:space="0" w:color="auto"/>
              <w:bottom w:val="single" w:sz="4" w:space="0" w:color="auto"/>
              <w:right w:val="single" w:sz="4" w:space="0" w:color="auto"/>
            </w:tcBorders>
            <w:hideMark/>
          </w:tcPr>
          <w:p w14:paraId="232AAD9E" w14:textId="6E5077E1" w:rsidR="002601E5" w:rsidRPr="007F43FB" w:rsidRDefault="007F43FB" w:rsidP="002601E5">
            <w:pPr>
              <w:tabs>
                <w:tab w:val="left" w:pos="1276"/>
              </w:tabs>
              <w:rPr>
                <w:sz w:val="20"/>
                <w:szCs w:val="20"/>
                <w:lang w:val="kk-KZ"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3753468A" w14:textId="77777777" w:rsidR="002601E5" w:rsidRPr="00CE3376" w:rsidRDefault="002601E5" w:rsidP="002601E5">
            <w:pPr>
              <w:tabs>
                <w:tab w:val="left" w:pos="1276"/>
              </w:tabs>
              <w:ind w:left="-68" w:firstLine="26"/>
              <w:rPr>
                <w:sz w:val="20"/>
                <w:szCs w:val="20"/>
                <w:lang w:val="kk-KZ" w:eastAsia="en-US"/>
              </w:rPr>
            </w:pPr>
          </w:p>
        </w:tc>
      </w:tr>
      <w:tr w:rsidR="002601E5" w:rsidRPr="00CE3376" w14:paraId="6FF934C8" w14:textId="77777777" w:rsidTr="007F43FB">
        <w:tc>
          <w:tcPr>
            <w:tcW w:w="1134" w:type="dxa"/>
            <w:tcBorders>
              <w:top w:val="single" w:sz="4" w:space="0" w:color="auto"/>
              <w:left w:val="single" w:sz="4" w:space="0" w:color="auto"/>
              <w:bottom w:val="single" w:sz="4" w:space="0" w:color="auto"/>
              <w:right w:val="single" w:sz="4" w:space="0" w:color="auto"/>
            </w:tcBorders>
            <w:hideMark/>
          </w:tcPr>
          <w:p w14:paraId="12834546" w14:textId="77777777" w:rsidR="002601E5" w:rsidRPr="00CE3376" w:rsidRDefault="002601E5" w:rsidP="002601E5">
            <w:pPr>
              <w:jc w:val="center"/>
              <w:rPr>
                <w:sz w:val="20"/>
                <w:szCs w:val="20"/>
                <w:lang w:val="en-US" w:eastAsia="en-US"/>
              </w:rPr>
            </w:pPr>
            <w:r w:rsidRPr="00CE3376">
              <w:rPr>
                <w:sz w:val="20"/>
                <w:szCs w:val="20"/>
                <w:lang w:val="kk-KZ" w:eastAsia="en-US"/>
              </w:rPr>
              <w:t>1</w:t>
            </w:r>
          </w:p>
        </w:tc>
        <w:tc>
          <w:tcPr>
            <w:tcW w:w="7715" w:type="dxa"/>
            <w:tcBorders>
              <w:top w:val="single" w:sz="4" w:space="0" w:color="auto"/>
              <w:left w:val="single" w:sz="4" w:space="0" w:color="auto"/>
              <w:bottom w:val="single" w:sz="4" w:space="0" w:color="auto"/>
              <w:right w:val="single" w:sz="4" w:space="0" w:color="auto"/>
            </w:tcBorders>
            <w:hideMark/>
          </w:tcPr>
          <w:p w14:paraId="1143A078" w14:textId="77777777" w:rsidR="002601E5" w:rsidRPr="00CE3376" w:rsidRDefault="002601E5" w:rsidP="002601E5">
            <w:pPr>
              <w:snapToGrid w:val="0"/>
              <w:jc w:val="both"/>
              <w:rPr>
                <w:b/>
                <w:bCs/>
                <w:sz w:val="20"/>
                <w:szCs w:val="20"/>
                <w:lang w:val="kk-KZ"/>
              </w:rPr>
            </w:pPr>
            <w:r w:rsidRPr="00CE3376">
              <w:rPr>
                <w:b/>
                <w:bCs/>
                <w:sz w:val="20"/>
                <w:szCs w:val="20"/>
                <w:lang w:val="kk-KZ"/>
              </w:rPr>
              <w:t>Семинар/зертханалық сабақ (түрі):</w:t>
            </w:r>
            <w:r w:rsidRPr="00CE3376">
              <w:rPr>
                <w:sz w:val="20"/>
                <w:szCs w:val="20"/>
                <w:lang w:val="kk-KZ"/>
              </w:rPr>
              <w:t xml:space="preserve"> </w:t>
            </w:r>
            <w:proofErr w:type="spellStart"/>
            <w:r w:rsidRPr="00CE3376">
              <w:rPr>
                <w:sz w:val="20"/>
                <w:szCs w:val="20"/>
              </w:rPr>
              <w:t>Цифрлық</w:t>
            </w:r>
            <w:proofErr w:type="spellEnd"/>
            <w:r w:rsidRPr="00CE3376">
              <w:rPr>
                <w:sz w:val="20"/>
                <w:szCs w:val="20"/>
              </w:rPr>
              <w:t xml:space="preserve"> </w:t>
            </w:r>
            <w:proofErr w:type="spellStart"/>
            <w:r w:rsidRPr="00CE3376">
              <w:rPr>
                <w:sz w:val="20"/>
                <w:szCs w:val="20"/>
              </w:rPr>
              <w:t>технологияларды</w:t>
            </w:r>
            <w:proofErr w:type="spellEnd"/>
            <w:r w:rsidRPr="00CE3376">
              <w:rPr>
                <w:sz w:val="20"/>
                <w:szCs w:val="20"/>
              </w:rPr>
              <w:t xml:space="preserve"> </w:t>
            </w:r>
            <w:proofErr w:type="spellStart"/>
            <w:r w:rsidRPr="00CE3376">
              <w:rPr>
                <w:sz w:val="20"/>
                <w:szCs w:val="20"/>
              </w:rPr>
              <w:t>дамытудың</w:t>
            </w:r>
            <w:proofErr w:type="spellEnd"/>
            <w:r w:rsidRPr="00CE3376">
              <w:rPr>
                <w:sz w:val="20"/>
                <w:szCs w:val="20"/>
              </w:rPr>
              <w:t xml:space="preserve"> </w:t>
            </w:r>
            <w:proofErr w:type="spellStart"/>
            <w:r w:rsidRPr="00CE3376">
              <w:rPr>
                <w:sz w:val="20"/>
                <w:szCs w:val="20"/>
              </w:rPr>
              <w:t>перспективалары</w:t>
            </w:r>
            <w:proofErr w:type="spellEnd"/>
            <w:r w:rsidRPr="00CE3376">
              <w:rPr>
                <w:sz w:val="20"/>
                <w:szCs w:val="20"/>
              </w:rPr>
              <w:t xml:space="preserve"> мен </w:t>
            </w:r>
            <w:proofErr w:type="spellStart"/>
            <w:r w:rsidRPr="00CE3376">
              <w:rPr>
                <w:sz w:val="20"/>
                <w:szCs w:val="20"/>
              </w:rPr>
              <w:t>проблемалары</w:t>
            </w:r>
            <w:proofErr w:type="spellEnd"/>
          </w:p>
          <w:p w14:paraId="53BDDBEF" w14:textId="6A6FCE2B" w:rsidR="002601E5" w:rsidRPr="00CE3376" w:rsidRDefault="002601E5" w:rsidP="002601E5">
            <w:pPr>
              <w:snapToGrid w:val="0"/>
              <w:jc w:val="both"/>
              <w:rPr>
                <w:b/>
                <w:bCs/>
                <w:sz w:val="20"/>
                <w:szCs w:val="20"/>
                <w:lang w:val="kk-KZ" w:eastAsia="en-US"/>
              </w:rPr>
            </w:pPr>
            <w:r w:rsidRPr="00CE3376">
              <w:rPr>
                <w:rStyle w:val="tlid-translation"/>
                <w:b/>
                <w:sz w:val="20"/>
                <w:szCs w:val="20"/>
                <w:lang w:val="kk-KZ"/>
              </w:rPr>
              <w:t>Тапсырма түрі:</w:t>
            </w:r>
            <w:r w:rsidRPr="00CE3376">
              <w:rPr>
                <w:rStyle w:val="tlid-translation"/>
                <w:b/>
                <w:sz w:val="20"/>
                <w:szCs w:val="20"/>
              </w:rPr>
              <w:t xml:space="preserve"> </w:t>
            </w:r>
            <w:r w:rsidRPr="00CE3376">
              <w:rPr>
                <w:rStyle w:val="tlid-translation"/>
                <w:sz w:val="20"/>
                <w:szCs w:val="20"/>
                <w:lang w:val="kk-KZ"/>
              </w:rPr>
              <w:t>талдау жасау, презентация</w:t>
            </w:r>
          </w:p>
        </w:tc>
        <w:tc>
          <w:tcPr>
            <w:tcW w:w="762" w:type="dxa"/>
            <w:tcBorders>
              <w:top w:val="single" w:sz="4" w:space="0" w:color="auto"/>
              <w:left w:val="single" w:sz="4" w:space="0" w:color="auto"/>
              <w:bottom w:val="single" w:sz="4" w:space="0" w:color="auto"/>
              <w:right w:val="single" w:sz="4" w:space="0" w:color="auto"/>
            </w:tcBorders>
            <w:hideMark/>
          </w:tcPr>
          <w:p w14:paraId="35AB3492" w14:textId="378CE29C" w:rsidR="002601E5" w:rsidRPr="007F43FB" w:rsidRDefault="007F43FB" w:rsidP="002601E5">
            <w:pPr>
              <w:tabs>
                <w:tab w:val="left" w:pos="1276"/>
              </w:tabs>
              <w:rPr>
                <w:sz w:val="20"/>
                <w:szCs w:val="20"/>
                <w:lang w:val="kk-KZ"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tcPr>
          <w:p w14:paraId="040C893A" w14:textId="5E2BA43D" w:rsidR="002601E5" w:rsidRPr="00CE3376" w:rsidRDefault="002601E5" w:rsidP="002601E5">
            <w:pPr>
              <w:tabs>
                <w:tab w:val="left" w:pos="1276"/>
              </w:tabs>
              <w:ind w:left="-68" w:firstLine="26"/>
              <w:rPr>
                <w:sz w:val="20"/>
                <w:szCs w:val="20"/>
                <w:lang w:val="en-US" w:eastAsia="en-US"/>
              </w:rPr>
            </w:pPr>
          </w:p>
        </w:tc>
      </w:tr>
      <w:tr w:rsidR="007F43FB" w:rsidRPr="00CE3376" w14:paraId="369D6FA8"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466ADE22" w14:textId="77777777" w:rsidR="007F43FB" w:rsidRPr="00CE3376" w:rsidRDefault="007F43FB" w:rsidP="007F43FB">
            <w:pPr>
              <w:jc w:val="center"/>
              <w:rPr>
                <w:sz w:val="20"/>
                <w:szCs w:val="20"/>
                <w:lang w:val="kk-KZ" w:eastAsia="en-US"/>
              </w:rPr>
            </w:pPr>
            <w:r w:rsidRPr="00CE3376">
              <w:rPr>
                <w:sz w:val="20"/>
                <w:szCs w:val="20"/>
                <w:lang w:val="kk-KZ" w:eastAsia="en-US"/>
              </w:rPr>
              <w:t>2</w:t>
            </w:r>
          </w:p>
        </w:tc>
        <w:tc>
          <w:tcPr>
            <w:tcW w:w="7715" w:type="dxa"/>
            <w:tcBorders>
              <w:top w:val="single" w:sz="4" w:space="0" w:color="auto"/>
              <w:left w:val="single" w:sz="4" w:space="0" w:color="auto"/>
              <w:bottom w:val="single" w:sz="4" w:space="0" w:color="auto"/>
              <w:right w:val="single" w:sz="4" w:space="0" w:color="auto"/>
            </w:tcBorders>
            <w:hideMark/>
          </w:tcPr>
          <w:p w14:paraId="0CD89366" w14:textId="209F7552" w:rsidR="007F43FB" w:rsidRPr="00CE3376" w:rsidRDefault="007F43FB" w:rsidP="007F43FB">
            <w:pPr>
              <w:jc w:val="both"/>
              <w:rPr>
                <w:sz w:val="20"/>
                <w:szCs w:val="20"/>
                <w:lang w:val="kk-KZ" w:eastAsia="en-US"/>
              </w:rPr>
            </w:pPr>
            <w:r w:rsidRPr="00CE3376">
              <w:rPr>
                <w:b/>
                <w:bCs/>
                <w:sz w:val="20"/>
                <w:szCs w:val="20"/>
                <w:lang w:val="kk-KZ" w:eastAsia="ar-SA"/>
              </w:rPr>
              <w:t>Дәріс (</w:t>
            </w:r>
            <w:r w:rsidRPr="00CE3376">
              <w:rPr>
                <w:bCs/>
                <w:sz w:val="20"/>
                <w:szCs w:val="20"/>
                <w:lang w:val="kk-KZ" w:eastAsia="ar-SA"/>
              </w:rPr>
              <w:t>аналитикалық</w:t>
            </w:r>
            <w:r w:rsidRPr="00CE3376">
              <w:rPr>
                <w:b/>
                <w:bCs/>
                <w:sz w:val="20"/>
                <w:szCs w:val="20"/>
                <w:lang w:val="kk-KZ" w:eastAsia="ar-SA"/>
              </w:rPr>
              <w:t>):</w:t>
            </w:r>
            <w:r w:rsidRPr="00CE3376">
              <w:rPr>
                <w:sz w:val="20"/>
                <w:szCs w:val="20"/>
                <w:lang w:val="kk-KZ"/>
              </w:rPr>
              <w:t xml:space="preserve"> </w:t>
            </w:r>
            <w:r w:rsidRPr="00CE3376">
              <w:rPr>
                <w:rFonts w:eastAsia="TimesNewRoman"/>
                <w:sz w:val="20"/>
                <w:szCs w:val="20"/>
                <w:lang w:val="kk-KZ"/>
              </w:rPr>
              <w:t>Ақпараттық-іздеу жүйелері.</w:t>
            </w:r>
          </w:p>
        </w:tc>
        <w:tc>
          <w:tcPr>
            <w:tcW w:w="762" w:type="dxa"/>
            <w:tcBorders>
              <w:top w:val="single" w:sz="4" w:space="0" w:color="auto"/>
              <w:left w:val="single" w:sz="4" w:space="0" w:color="auto"/>
              <w:bottom w:val="single" w:sz="4" w:space="0" w:color="auto"/>
              <w:right w:val="single" w:sz="4" w:space="0" w:color="auto"/>
            </w:tcBorders>
            <w:hideMark/>
          </w:tcPr>
          <w:p w14:paraId="6B9B69BF" w14:textId="05C255A0" w:rsidR="007F43FB" w:rsidRPr="00CE3376" w:rsidRDefault="007F43FB" w:rsidP="007F43FB">
            <w:pPr>
              <w:tabs>
                <w:tab w:val="left" w:pos="1276"/>
              </w:tabs>
              <w:rPr>
                <w:sz w:val="20"/>
                <w:szCs w:val="20"/>
                <w:lang w:val="en-US"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4434BF58" w14:textId="77777777" w:rsidR="007F43FB" w:rsidRPr="00CE3376" w:rsidRDefault="007F43FB" w:rsidP="007F43FB">
            <w:pPr>
              <w:tabs>
                <w:tab w:val="left" w:pos="1276"/>
              </w:tabs>
              <w:ind w:left="-68" w:firstLine="26"/>
              <w:rPr>
                <w:sz w:val="20"/>
                <w:szCs w:val="20"/>
                <w:lang w:val="en-US" w:eastAsia="en-US"/>
              </w:rPr>
            </w:pPr>
          </w:p>
        </w:tc>
      </w:tr>
      <w:tr w:rsidR="007F43FB" w:rsidRPr="00CE3376" w14:paraId="2A3A5E55" w14:textId="77777777" w:rsidTr="007F43FB">
        <w:tc>
          <w:tcPr>
            <w:tcW w:w="1134" w:type="dxa"/>
            <w:tcBorders>
              <w:top w:val="single" w:sz="4" w:space="0" w:color="auto"/>
              <w:left w:val="single" w:sz="4" w:space="0" w:color="auto"/>
              <w:bottom w:val="single" w:sz="4" w:space="0" w:color="auto"/>
              <w:right w:val="single" w:sz="4" w:space="0" w:color="auto"/>
            </w:tcBorders>
            <w:hideMark/>
          </w:tcPr>
          <w:p w14:paraId="50D14DF5" w14:textId="77777777" w:rsidR="007F43FB" w:rsidRPr="00CE3376" w:rsidRDefault="007F43FB" w:rsidP="007F43FB">
            <w:pPr>
              <w:jc w:val="center"/>
              <w:rPr>
                <w:sz w:val="20"/>
                <w:szCs w:val="20"/>
                <w:lang w:val="en-US" w:eastAsia="en-US"/>
              </w:rPr>
            </w:pPr>
            <w:r w:rsidRPr="00CE3376">
              <w:rPr>
                <w:sz w:val="20"/>
                <w:szCs w:val="20"/>
                <w:lang w:val="en-US" w:eastAsia="en-US"/>
              </w:rPr>
              <w:t>2</w:t>
            </w:r>
          </w:p>
        </w:tc>
        <w:tc>
          <w:tcPr>
            <w:tcW w:w="7715" w:type="dxa"/>
            <w:tcBorders>
              <w:top w:val="single" w:sz="4" w:space="0" w:color="auto"/>
              <w:left w:val="single" w:sz="4" w:space="0" w:color="auto"/>
              <w:bottom w:val="single" w:sz="4" w:space="0" w:color="auto"/>
              <w:right w:val="single" w:sz="4" w:space="0" w:color="auto"/>
            </w:tcBorders>
            <w:hideMark/>
          </w:tcPr>
          <w:p w14:paraId="04A3A11D" w14:textId="77777777" w:rsidR="007F43FB" w:rsidRPr="00CE3376" w:rsidRDefault="007F43FB" w:rsidP="007F43FB">
            <w:pPr>
              <w:jc w:val="both"/>
              <w:rPr>
                <w:rStyle w:val="20"/>
                <w:rFonts w:ascii="Times New Roman" w:eastAsiaTheme="minorHAnsi" w:hAnsi="Times New Roman"/>
                <w:sz w:val="20"/>
                <w:szCs w:val="20"/>
                <w:lang w:val="kk-KZ"/>
              </w:rPr>
            </w:pPr>
            <w:r w:rsidRPr="00CE3376">
              <w:rPr>
                <w:b/>
                <w:bCs/>
                <w:sz w:val="20"/>
                <w:szCs w:val="20"/>
                <w:lang w:val="kk-KZ"/>
              </w:rPr>
              <w:t>Семинар/зертханалық сабақ (түрі):</w:t>
            </w:r>
            <w:r w:rsidRPr="00CE3376">
              <w:rPr>
                <w:sz w:val="20"/>
                <w:szCs w:val="20"/>
                <w:lang w:val="kk-KZ"/>
              </w:rPr>
              <w:t xml:space="preserve"> Музей затының құрамы мен сипаттау құрылымы</w:t>
            </w:r>
            <w:r w:rsidRPr="00CE3376">
              <w:rPr>
                <w:rStyle w:val="20"/>
                <w:rFonts w:ascii="Times New Roman" w:eastAsiaTheme="minorHAnsi" w:hAnsi="Times New Roman"/>
                <w:sz w:val="20"/>
                <w:szCs w:val="20"/>
                <w:lang w:val="kk-KZ"/>
              </w:rPr>
              <w:t xml:space="preserve"> </w:t>
            </w:r>
          </w:p>
          <w:p w14:paraId="4432FB59" w14:textId="535F288E" w:rsidR="007F43FB" w:rsidRPr="00CE3376" w:rsidRDefault="007F43FB" w:rsidP="007F43FB">
            <w:pPr>
              <w:jc w:val="both"/>
              <w:rPr>
                <w:sz w:val="20"/>
                <w:szCs w:val="20"/>
                <w:lang w:val="kk-KZ" w:eastAsia="en-US"/>
              </w:rPr>
            </w:pPr>
            <w:r w:rsidRPr="00CE3376">
              <w:rPr>
                <w:rStyle w:val="tlid-translation"/>
                <w:b/>
                <w:sz w:val="20"/>
                <w:szCs w:val="20"/>
                <w:lang w:val="kk-KZ"/>
              </w:rPr>
              <w:t xml:space="preserve">Тапсырма түрі: </w:t>
            </w:r>
            <w:r w:rsidRPr="00CE3376">
              <w:rPr>
                <w:rStyle w:val="tlid-translation"/>
                <w:sz w:val="20"/>
                <w:szCs w:val="20"/>
                <w:lang w:val="kk-KZ"/>
              </w:rPr>
              <w:t>талдау жасау, презентация</w:t>
            </w:r>
          </w:p>
        </w:tc>
        <w:tc>
          <w:tcPr>
            <w:tcW w:w="762" w:type="dxa"/>
            <w:tcBorders>
              <w:top w:val="single" w:sz="4" w:space="0" w:color="auto"/>
              <w:left w:val="single" w:sz="4" w:space="0" w:color="auto"/>
              <w:bottom w:val="single" w:sz="4" w:space="0" w:color="auto"/>
              <w:right w:val="single" w:sz="4" w:space="0" w:color="auto"/>
            </w:tcBorders>
            <w:hideMark/>
          </w:tcPr>
          <w:p w14:paraId="72E164B7" w14:textId="5257FD2B" w:rsidR="007F43FB" w:rsidRPr="00CE3376" w:rsidRDefault="007F43FB" w:rsidP="007F43FB">
            <w:pPr>
              <w:tabs>
                <w:tab w:val="left" w:pos="1276"/>
              </w:tabs>
              <w:rPr>
                <w:sz w:val="20"/>
                <w:szCs w:val="20"/>
                <w:lang w:val="en-US"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tcPr>
          <w:p w14:paraId="4BE1A316" w14:textId="4B489B84" w:rsidR="007F43FB" w:rsidRPr="00CE3376" w:rsidRDefault="007F43FB" w:rsidP="007F43FB">
            <w:pPr>
              <w:tabs>
                <w:tab w:val="left" w:pos="1276"/>
              </w:tabs>
              <w:ind w:left="-68" w:firstLine="26"/>
              <w:rPr>
                <w:sz w:val="20"/>
                <w:szCs w:val="20"/>
                <w:lang w:val="en-US" w:eastAsia="en-US"/>
              </w:rPr>
            </w:pPr>
          </w:p>
        </w:tc>
      </w:tr>
      <w:tr w:rsidR="007F43FB" w:rsidRPr="00CE3376" w14:paraId="27538C54"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1C41A677" w14:textId="77777777" w:rsidR="007F43FB" w:rsidRPr="00CE3376" w:rsidRDefault="007F43FB" w:rsidP="007F43FB">
            <w:pPr>
              <w:jc w:val="center"/>
              <w:rPr>
                <w:sz w:val="20"/>
                <w:szCs w:val="20"/>
                <w:lang w:val="kk-KZ" w:eastAsia="en-US"/>
              </w:rPr>
            </w:pPr>
            <w:r w:rsidRPr="00CE3376">
              <w:rPr>
                <w:sz w:val="20"/>
                <w:szCs w:val="20"/>
                <w:lang w:val="kk-KZ" w:eastAsia="en-US"/>
              </w:rPr>
              <w:t>3</w:t>
            </w:r>
          </w:p>
        </w:tc>
        <w:tc>
          <w:tcPr>
            <w:tcW w:w="7715" w:type="dxa"/>
            <w:tcBorders>
              <w:top w:val="single" w:sz="4" w:space="0" w:color="auto"/>
              <w:left w:val="single" w:sz="4" w:space="0" w:color="auto"/>
              <w:bottom w:val="single" w:sz="4" w:space="0" w:color="auto"/>
              <w:right w:val="single" w:sz="4" w:space="0" w:color="auto"/>
            </w:tcBorders>
            <w:hideMark/>
          </w:tcPr>
          <w:p w14:paraId="1D9BF6EE" w14:textId="105DDF27" w:rsidR="007F43FB" w:rsidRPr="00CE3376" w:rsidRDefault="007F43FB" w:rsidP="007F43FB">
            <w:pPr>
              <w:jc w:val="both"/>
              <w:rPr>
                <w:sz w:val="20"/>
                <w:szCs w:val="20"/>
                <w:lang w:val="kk-KZ" w:eastAsia="en-US"/>
              </w:rPr>
            </w:pPr>
            <w:r w:rsidRPr="00CE3376">
              <w:rPr>
                <w:b/>
                <w:bCs/>
                <w:sz w:val="20"/>
                <w:szCs w:val="20"/>
                <w:lang w:val="kk-KZ" w:eastAsia="ar-SA"/>
              </w:rPr>
              <w:t>Дәріс (</w:t>
            </w:r>
            <w:r w:rsidRPr="00CE3376">
              <w:rPr>
                <w:bCs/>
                <w:sz w:val="20"/>
                <w:szCs w:val="20"/>
                <w:lang w:val="kk-KZ" w:eastAsia="ar-SA"/>
              </w:rPr>
              <w:t>аналитикалық</w:t>
            </w:r>
            <w:r w:rsidRPr="00CE3376">
              <w:rPr>
                <w:b/>
                <w:bCs/>
                <w:sz w:val="20"/>
                <w:szCs w:val="20"/>
                <w:lang w:val="kk-KZ" w:eastAsia="ar-SA"/>
              </w:rPr>
              <w:t>):</w:t>
            </w:r>
            <w:r w:rsidRPr="00CE3376">
              <w:rPr>
                <w:sz w:val="20"/>
                <w:szCs w:val="20"/>
                <w:lang w:val="kk-KZ"/>
              </w:rPr>
              <w:t xml:space="preserve"> </w:t>
            </w:r>
            <w:r w:rsidRPr="00CE3376">
              <w:rPr>
                <w:rFonts w:eastAsia="TimesNewRoman"/>
                <w:sz w:val="20"/>
                <w:szCs w:val="20"/>
                <w:lang w:val="kk-KZ"/>
              </w:rPr>
              <w:t>Коммуникациялық технологиялар.</w:t>
            </w:r>
          </w:p>
        </w:tc>
        <w:tc>
          <w:tcPr>
            <w:tcW w:w="762" w:type="dxa"/>
            <w:tcBorders>
              <w:top w:val="single" w:sz="4" w:space="0" w:color="auto"/>
              <w:left w:val="single" w:sz="4" w:space="0" w:color="auto"/>
              <w:bottom w:val="single" w:sz="4" w:space="0" w:color="auto"/>
              <w:right w:val="single" w:sz="4" w:space="0" w:color="auto"/>
            </w:tcBorders>
            <w:hideMark/>
          </w:tcPr>
          <w:p w14:paraId="035CB7D2" w14:textId="7BBE0AB3" w:rsidR="007F43FB" w:rsidRPr="00CE3376" w:rsidRDefault="007F43FB" w:rsidP="007F43FB">
            <w:pPr>
              <w:tabs>
                <w:tab w:val="left" w:pos="1276"/>
              </w:tabs>
              <w:rPr>
                <w:sz w:val="20"/>
                <w:szCs w:val="20"/>
                <w:lang w:val="en-US"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17049EFA" w14:textId="77777777" w:rsidR="007F43FB" w:rsidRPr="00CE3376" w:rsidRDefault="007F43FB" w:rsidP="007F43FB">
            <w:pPr>
              <w:tabs>
                <w:tab w:val="left" w:pos="1276"/>
              </w:tabs>
              <w:ind w:left="-68" w:firstLine="26"/>
              <w:rPr>
                <w:sz w:val="20"/>
                <w:szCs w:val="20"/>
                <w:lang w:val="en-US" w:eastAsia="en-US"/>
              </w:rPr>
            </w:pPr>
          </w:p>
        </w:tc>
      </w:tr>
      <w:tr w:rsidR="007F43FB" w:rsidRPr="00CE3376" w14:paraId="746A177A" w14:textId="77777777" w:rsidTr="007F43FB">
        <w:tc>
          <w:tcPr>
            <w:tcW w:w="1134" w:type="dxa"/>
            <w:tcBorders>
              <w:top w:val="single" w:sz="4" w:space="0" w:color="auto"/>
              <w:left w:val="single" w:sz="4" w:space="0" w:color="auto"/>
              <w:bottom w:val="single" w:sz="4" w:space="0" w:color="auto"/>
              <w:right w:val="single" w:sz="4" w:space="0" w:color="auto"/>
            </w:tcBorders>
            <w:hideMark/>
          </w:tcPr>
          <w:p w14:paraId="4B3B2C23" w14:textId="77777777" w:rsidR="007F43FB" w:rsidRPr="00CE3376" w:rsidRDefault="007F43FB" w:rsidP="007F43FB">
            <w:pPr>
              <w:jc w:val="center"/>
              <w:rPr>
                <w:sz w:val="20"/>
                <w:szCs w:val="20"/>
                <w:lang w:val="en-US" w:eastAsia="en-US"/>
              </w:rPr>
            </w:pPr>
            <w:r w:rsidRPr="00CE3376">
              <w:rPr>
                <w:sz w:val="20"/>
                <w:szCs w:val="20"/>
                <w:lang w:val="en-US" w:eastAsia="en-US"/>
              </w:rPr>
              <w:t>3</w:t>
            </w:r>
          </w:p>
        </w:tc>
        <w:tc>
          <w:tcPr>
            <w:tcW w:w="7715" w:type="dxa"/>
            <w:tcBorders>
              <w:top w:val="single" w:sz="4" w:space="0" w:color="auto"/>
              <w:left w:val="single" w:sz="4" w:space="0" w:color="auto"/>
              <w:bottom w:val="single" w:sz="4" w:space="0" w:color="auto"/>
              <w:right w:val="single" w:sz="4" w:space="0" w:color="auto"/>
            </w:tcBorders>
            <w:hideMark/>
          </w:tcPr>
          <w:p w14:paraId="3BFD490B" w14:textId="77777777" w:rsidR="007F43FB" w:rsidRPr="00CE3376" w:rsidRDefault="007F43FB" w:rsidP="007F43FB">
            <w:pPr>
              <w:contextualSpacing/>
              <w:jc w:val="both"/>
              <w:rPr>
                <w:sz w:val="20"/>
                <w:szCs w:val="20"/>
                <w:lang w:val="en-US"/>
              </w:rPr>
            </w:pPr>
            <w:r w:rsidRPr="00CE3376">
              <w:rPr>
                <w:b/>
                <w:bCs/>
                <w:sz w:val="20"/>
                <w:szCs w:val="20"/>
                <w:lang w:val="kk-KZ"/>
              </w:rPr>
              <w:t>Семинар/зертханалық сабақ (түрі):</w:t>
            </w:r>
            <w:r w:rsidRPr="00CE3376">
              <w:rPr>
                <w:sz w:val="20"/>
                <w:szCs w:val="20"/>
                <w:lang w:val="kk-KZ"/>
              </w:rPr>
              <w:t xml:space="preserve"> </w:t>
            </w:r>
            <w:r w:rsidRPr="00CE3376">
              <w:rPr>
                <w:color w:val="000000" w:themeColor="text1"/>
                <w:sz w:val="20"/>
                <w:szCs w:val="20"/>
              </w:rPr>
              <w:t>Интернет</w:t>
            </w:r>
            <w:r w:rsidRPr="00CE3376">
              <w:rPr>
                <w:color w:val="000000" w:themeColor="text1"/>
                <w:sz w:val="20"/>
                <w:szCs w:val="20"/>
                <w:lang w:val="en-US"/>
              </w:rPr>
              <w:t xml:space="preserve"> </w:t>
            </w:r>
            <w:proofErr w:type="spellStart"/>
            <w:r w:rsidRPr="00CE3376">
              <w:rPr>
                <w:color w:val="000000" w:themeColor="text1"/>
                <w:sz w:val="20"/>
                <w:szCs w:val="20"/>
              </w:rPr>
              <w:t>желісінің</w:t>
            </w:r>
            <w:proofErr w:type="spellEnd"/>
            <w:r w:rsidRPr="00CE3376">
              <w:rPr>
                <w:color w:val="000000" w:themeColor="text1"/>
                <w:sz w:val="20"/>
                <w:szCs w:val="20"/>
                <w:lang w:val="en-US"/>
              </w:rPr>
              <w:t xml:space="preserve"> </w:t>
            </w:r>
            <w:proofErr w:type="spellStart"/>
            <w:r w:rsidRPr="00CE3376">
              <w:rPr>
                <w:color w:val="000000" w:themeColor="text1"/>
                <w:sz w:val="20"/>
                <w:szCs w:val="20"/>
              </w:rPr>
              <w:t>негізгі</w:t>
            </w:r>
            <w:proofErr w:type="spellEnd"/>
            <w:r w:rsidRPr="00CE3376">
              <w:rPr>
                <w:color w:val="000000" w:themeColor="text1"/>
                <w:sz w:val="20"/>
                <w:szCs w:val="20"/>
                <w:lang w:val="en-US"/>
              </w:rPr>
              <w:t xml:space="preserve"> </w:t>
            </w:r>
            <w:proofErr w:type="spellStart"/>
            <w:r w:rsidRPr="00CE3376">
              <w:rPr>
                <w:color w:val="000000" w:themeColor="text1"/>
                <w:sz w:val="20"/>
                <w:szCs w:val="20"/>
              </w:rPr>
              <w:t>элементтері</w:t>
            </w:r>
            <w:proofErr w:type="spellEnd"/>
            <w:r w:rsidRPr="00CE3376">
              <w:rPr>
                <w:color w:val="000000" w:themeColor="text1"/>
                <w:sz w:val="20"/>
                <w:szCs w:val="20"/>
                <w:lang w:val="en-US"/>
              </w:rPr>
              <w:t xml:space="preserve">. </w:t>
            </w:r>
            <w:proofErr w:type="spellStart"/>
            <w:r w:rsidRPr="00CE3376">
              <w:rPr>
                <w:color w:val="000000" w:themeColor="text1"/>
                <w:sz w:val="20"/>
                <w:szCs w:val="20"/>
              </w:rPr>
              <w:t>Ғаламдық</w:t>
            </w:r>
            <w:proofErr w:type="spellEnd"/>
            <w:r w:rsidRPr="00CE3376">
              <w:rPr>
                <w:color w:val="000000" w:themeColor="text1"/>
                <w:sz w:val="20"/>
                <w:szCs w:val="20"/>
              </w:rPr>
              <w:t xml:space="preserve"> </w:t>
            </w:r>
            <w:proofErr w:type="spellStart"/>
            <w:r w:rsidRPr="00CE3376">
              <w:rPr>
                <w:color w:val="000000" w:themeColor="text1"/>
                <w:sz w:val="20"/>
                <w:szCs w:val="20"/>
              </w:rPr>
              <w:t>іздеу</w:t>
            </w:r>
            <w:proofErr w:type="spellEnd"/>
            <w:r w:rsidRPr="00CE3376">
              <w:rPr>
                <w:color w:val="000000" w:themeColor="text1"/>
                <w:sz w:val="20"/>
                <w:szCs w:val="20"/>
              </w:rPr>
              <w:t xml:space="preserve"> </w:t>
            </w:r>
            <w:proofErr w:type="spellStart"/>
            <w:r w:rsidRPr="00CE3376">
              <w:rPr>
                <w:color w:val="000000" w:themeColor="text1"/>
                <w:sz w:val="20"/>
                <w:szCs w:val="20"/>
              </w:rPr>
              <w:t>жүйелері</w:t>
            </w:r>
            <w:proofErr w:type="spellEnd"/>
            <w:r w:rsidRPr="00CE3376">
              <w:rPr>
                <w:color w:val="000000" w:themeColor="text1"/>
                <w:sz w:val="20"/>
                <w:szCs w:val="20"/>
              </w:rPr>
              <w:t>.</w:t>
            </w:r>
          </w:p>
          <w:p w14:paraId="3361D257" w14:textId="7EE7F4A6" w:rsidR="007F43FB" w:rsidRPr="00CE3376" w:rsidRDefault="007F43FB" w:rsidP="007F43FB">
            <w:pPr>
              <w:snapToGrid w:val="0"/>
              <w:jc w:val="both"/>
              <w:rPr>
                <w:b/>
                <w:bCs/>
                <w:sz w:val="20"/>
                <w:szCs w:val="20"/>
                <w:lang w:val="kk-KZ" w:eastAsia="ar-SA"/>
              </w:rPr>
            </w:pPr>
            <w:r w:rsidRPr="00CE3376">
              <w:rPr>
                <w:rStyle w:val="tlid-translation"/>
                <w:b/>
                <w:sz w:val="20"/>
                <w:szCs w:val="20"/>
                <w:lang w:val="kk-KZ"/>
              </w:rPr>
              <w:t>Тапсырма түрі:</w:t>
            </w:r>
            <w:r w:rsidRPr="00CE3376">
              <w:rPr>
                <w:rStyle w:val="tlid-translation"/>
                <w:sz w:val="20"/>
                <w:szCs w:val="20"/>
                <w:lang w:val="kk-KZ"/>
              </w:rPr>
              <w:t xml:space="preserve"> талдау жасау</w:t>
            </w:r>
          </w:p>
        </w:tc>
        <w:tc>
          <w:tcPr>
            <w:tcW w:w="762" w:type="dxa"/>
            <w:tcBorders>
              <w:top w:val="single" w:sz="4" w:space="0" w:color="auto"/>
              <w:left w:val="single" w:sz="4" w:space="0" w:color="auto"/>
              <w:bottom w:val="single" w:sz="4" w:space="0" w:color="auto"/>
              <w:right w:val="single" w:sz="4" w:space="0" w:color="auto"/>
            </w:tcBorders>
            <w:hideMark/>
          </w:tcPr>
          <w:p w14:paraId="4ACF1A30" w14:textId="4CE770A5" w:rsidR="007F43FB" w:rsidRPr="00CE3376" w:rsidRDefault="007F43FB" w:rsidP="007F43FB">
            <w:pPr>
              <w:tabs>
                <w:tab w:val="left" w:pos="1276"/>
              </w:tabs>
              <w:rPr>
                <w:sz w:val="20"/>
                <w:szCs w:val="20"/>
                <w:lang w:val="en-US"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tcPr>
          <w:p w14:paraId="062C8154" w14:textId="3B82EB40" w:rsidR="007F43FB" w:rsidRPr="00CE3376" w:rsidRDefault="007F43FB" w:rsidP="007F43FB">
            <w:pPr>
              <w:tabs>
                <w:tab w:val="left" w:pos="1276"/>
              </w:tabs>
              <w:ind w:left="-68" w:firstLine="26"/>
              <w:rPr>
                <w:sz w:val="20"/>
                <w:szCs w:val="20"/>
                <w:lang w:val="en-US" w:eastAsia="en-US"/>
              </w:rPr>
            </w:pPr>
          </w:p>
        </w:tc>
      </w:tr>
      <w:tr w:rsidR="007F43FB" w:rsidRPr="00CE3376" w14:paraId="7FCAD5DC"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61463C5C" w14:textId="77777777" w:rsidR="007F43FB" w:rsidRPr="00CE3376" w:rsidRDefault="007F43FB" w:rsidP="007F43FB">
            <w:pPr>
              <w:jc w:val="center"/>
              <w:rPr>
                <w:sz w:val="20"/>
                <w:szCs w:val="20"/>
                <w:lang w:val="kk-KZ" w:eastAsia="en-US"/>
              </w:rPr>
            </w:pPr>
            <w:r w:rsidRPr="00CE3376">
              <w:rPr>
                <w:sz w:val="20"/>
                <w:szCs w:val="20"/>
                <w:lang w:val="kk-KZ" w:eastAsia="en-US"/>
              </w:rPr>
              <w:t>4</w:t>
            </w:r>
          </w:p>
        </w:tc>
        <w:tc>
          <w:tcPr>
            <w:tcW w:w="7715" w:type="dxa"/>
            <w:tcBorders>
              <w:top w:val="single" w:sz="4" w:space="0" w:color="auto"/>
              <w:left w:val="single" w:sz="4" w:space="0" w:color="auto"/>
              <w:bottom w:val="single" w:sz="4" w:space="0" w:color="auto"/>
              <w:right w:val="single" w:sz="4" w:space="0" w:color="auto"/>
            </w:tcBorders>
            <w:hideMark/>
          </w:tcPr>
          <w:p w14:paraId="5E86891C" w14:textId="4D79C3BC" w:rsidR="007F43FB" w:rsidRPr="00CE3376" w:rsidRDefault="007F43FB" w:rsidP="007F43FB">
            <w:pPr>
              <w:snapToGrid w:val="0"/>
              <w:jc w:val="both"/>
              <w:rPr>
                <w:b/>
                <w:bCs/>
                <w:sz w:val="20"/>
                <w:szCs w:val="20"/>
                <w:lang w:val="kk-KZ" w:eastAsia="en-US"/>
              </w:rPr>
            </w:pPr>
            <w:r w:rsidRPr="00CE3376">
              <w:rPr>
                <w:b/>
                <w:bCs/>
                <w:sz w:val="20"/>
                <w:szCs w:val="20"/>
                <w:lang w:val="kk-KZ" w:eastAsia="ar-SA"/>
              </w:rPr>
              <w:t>Дәріс (теориялық):</w:t>
            </w:r>
            <w:r w:rsidRPr="00CE3376">
              <w:rPr>
                <w:sz w:val="20"/>
                <w:szCs w:val="20"/>
                <w:lang w:val="kk-KZ"/>
              </w:rPr>
              <w:t xml:space="preserve"> Виртуалды экспозициялар мен көрмелер</w:t>
            </w:r>
          </w:p>
        </w:tc>
        <w:tc>
          <w:tcPr>
            <w:tcW w:w="762" w:type="dxa"/>
            <w:tcBorders>
              <w:top w:val="single" w:sz="4" w:space="0" w:color="auto"/>
              <w:left w:val="single" w:sz="4" w:space="0" w:color="auto"/>
              <w:bottom w:val="single" w:sz="4" w:space="0" w:color="auto"/>
              <w:right w:val="single" w:sz="4" w:space="0" w:color="auto"/>
            </w:tcBorders>
          </w:tcPr>
          <w:p w14:paraId="6A46E264" w14:textId="65DD05B5" w:rsidR="007F43FB" w:rsidRPr="00CE3376" w:rsidRDefault="007F43FB" w:rsidP="007F43FB">
            <w:pPr>
              <w:tabs>
                <w:tab w:val="left" w:pos="1276"/>
              </w:tabs>
              <w:rPr>
                <w:sz w:val="20"/>
                <w:szCs w:val="20"/>
                <w:lang w:val="en-US"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3C6813C2" w14:textId="77777777" w:rsidR="007F43FB" w:rsidRPr="00CE3376" w:rsidRDefault="007F43FB" w:rsidP="007F43FB">
            <w:pPr>
              <w:tabs>
                <w:tab w:val="left" w:pos="1276"/>
              </w:tabs>
              <w:ind w:left="-68" w:firstLine="26"/>
              <w:rPr>
                <w:sz w:val="20"/>
                <w:szCs w:val="20"/>
                <w:lang w:val="kk-KZ" w:eastAsia="en-US"/>
              </w:rPr>
            </w:pPr>
          </w:p>
        </w:tc>
      </w:tr>
      <w:tr w:rsidR="007F43FB" w:rsidRPr="00CE3376" w14:paraId="202A0069"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237B57B4" w14:textId="77777777" w:rsidR="007F43FB" w:rsidRPr="00CE3376" w:rsidRDefault="007F43FB" w:rsidP="007F43FB">
            <w:pPr>
              <w:jc w:val="center"/>
              <w:rPr>
                <w:sz w:val="20"/>
                <w:szCs w:val="20"/>
                <w:lang w:val="kk-KZ" w:eastAsia="en-US"/>
              </w:rPr>
            </w:pPr>
            <w:r w:rsidRPr="00CE3376">
              <w:rPr>
                <w:sz w:val="20"/>
                <w:szCs w:val="20"/>
                <w:lang w:val="kk-KZ" w:eastAsia="en-US"/>
              </w:rPr>
              <w:t>4</w:t>
            </w:r>
          </w:p>
        </w:tc>
        <w:tc>
          <w:tcPr>
            <w:tcW w:w="7715" w:type="dxa"/>
            <w:tcBorders>
              <w:top w:val="single" w:sz="4" w:space="0" w:color="auto"/>
              <w:left w:val="single" w:sz="4" w:space="0" w:color="auto"/>
              <w:bottom w:val="single" w:sz="4" w:space="0" w:color="auto"/>
              <w:right w:val="single" w:sz="4" w:space="0" w:color="auto"/>
            </w:tcBorders>
            <w:hideMark/>
          </w:tcPr>
          <w:p w14:paraId="49093B62" w14:textId="77777777" w:rsidR="007F43FB" w:rsidRPr="00CE3376" w:rsidRDefault="007F43FB" w:rsidP="007F43FB">
            <w:pPr>
              <w:snapToGrid w:val="0"/>
              <w:jc w:val="both"/>
              <w:rPr>
                <w:bCs/>
                <w:sz w:val="20"/>
                <w:szCs w:val="20"/>
                <w:lang w:val="kk-KZ"/>
              </w:rPr>
            </w:pPr>
            <w:r w:rsidRPr="00CE3376">
              <w:rPr>
                <w:b/>
                <w:bCs/>
                <w:sz w:val="20"/>
                <w:szCs w:val="20"/>
                <w:lang w:val="kk-KZ"/>
              </w:rPr>
              <w:t xml:space="preserve">Семинар/зертханалық сабақ (түрі): </w:t>
            </w:r>
            <w:r w:rsidRPr="00CE3376">
              <w:rPr>
                <w:bCs/>
                <w:sz w:val="20"/>
                <w:szCs w:val="20"/>
                <w:lang w:val="kk-KZ"/>
              </w:rPr>
              <w:t xml:space="preserve">Виртуалды экспозиция </w:t>
            </w:r>
            <w:r w:rsidRPr="00CE3376">
              <w:rPr>
                <w:b/>
                <w:bCs/>
                <w:sz w:val="20"/>
                <w:szCs w:val="20"/>
                <w:lang w:val="kk-KZ"/>
              </w:rPr>
              <w:t xml:space="preserve">– </w:t>
            </w:r>
            <w:r w:rsidRPr="00CE3376">
              <w:rPr>
                <w:bCs/>
                <w:sz w:val="20"/>
                <w:szCs w:val="20"/>
                <w:lang w:val="kk-KZ"/>
              </w:rPr>
              <w:t>виртуалды музей – виртуалды экспонат.</w:t>
            </w:r>
          </w:p>
          <w:p w14:paraId="32204B14" w14:textId="0237FAFE" w:rsidR="007F43FB" w:rsidRPr="00CE3376" w:rsidRDefault="007F43FB" w:rsidP="007F43FB">
            <w:pPr>
              <w:snapToGrid w:val="0"/>
              <w:jc w:val="both"/>
              <w:rPr>
                <w:b/>
                <w:bCs/>
                <w:sz w:val="20"/>
                <w:szCs w:val="20"/>
                <w:lang w:val="kk-KZ" w:eastAsia="en-US"/>
              </w:rPr>
            </w:pPr>
            <w:r w:rsidRPr="00CE3376">
              <w:rPr>
                <w:rStyle w:val="tlid-translation"/>
                <w:b/>
                <w:sz w:val="20"/>
                <w:szCs w:val="20"/>
                <w:lang w:val="kk-KZ"/>
              </w:rPr>
              <w:t>Тапсырма түрі:</w:t>
            </w:r>
            <w:r w:rsidRPr="00CE3376">
              <w:rPr>
                <w:sz w:val="20"/>
                <w:szCs w:val="20"/>
                <w:lang w:val="kk-KZ"/>
              </w:rPr>
              <w:t xml:space="preserve"> </w:t>
            </w:r>
            <w:r w:rsidRPr="00CE3376">
              <w:rPr>
                <w:rStyle w:val="tlid-translation"/>
                <w:sz w:val="20"/>
                <w:szCs w:val="20"/>
                <w:lang w:val="kk-KZ"/>
              </w:rPr>
              <w:t>талдау жасау, презентация</w:t>
            </w:r>
          </w:p>
        </w:tc>
        <w:tc>
          <w:tcPr>
            <w:tcW w:w="762" w:type="dxa"/>
            <w:tcBorders>
              <w:top w:val="single" w:sz="4" w:space="0" w:color="auto"/>
              <w:left w:val="single" w:sz="4" w:space="0" w:color="auto"/>
              <w:bottom w:val="single" w:sz="4" w:space="0" w:color="auto"/>
              <w:right w:val="single" w:sz="4" w:space="0" w:color="auto"/>
            </w:tcBorders>
          </w:tcPr>
          <w:p w14:paraId="1BED0560" w14:textId="4CB8D9C8" w:rsidR="007F43FB" w:rsidRPr="00CE3376" w:rsidRDefault="007F43FB" w:rsidP="007F43FB">
            <w:pPr>
              <w:tabs>
                <w:tab w:val="left" w:pos="1276"/>
              </w:tabs>
              <w:rPr>
                <w:sz w:val="20"/>
                <w:szCs w:val="20"/>
                <w:lang w:val="kk-KZ"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hideMark/>
          </w:tcPr>
          <w:p w14:paraId="6EF3F5CF" w14:textId="06A3A802" w:rsidR="007F43FB" w:rsidRPr="007F43FB" w:rsidRDefault="007F43FB" w:rsidP="007F43FB">
            <w:pPr>
              <w:tabs>
                <w:tab w:val="left" w:pos="1276"/>
              </w:tabs>
              <w:ind w:left="-68" w:firstLine="26"/>
              <w:rPr>
                <w:sz w:val="20"/>
                <w:szCs w:val="20"/>
                <w:lang w:val="kk-KZ" w:eastAsia="en-US"/>
              </w:rPr>
            </w:pPr>
            <w:r>
              <w:rPr>
                <w:sz w:val="20"/>
                <w:szCs w:val="20"/>
                <w:lang w:val="kk-KZ" w:eastAsia="en-US"/>
              </w:rPr>
              <w:t>14</w:t>
            </w:r>
          </w:p>
        </w:tc>
      </w:tr>
      <w:tr w:rsidR="00A32CBB" w:rsidRPr="000A7130" w14:paraId="68A85515"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065E7984" w14:textId="77777777" w:rsidR="00A32CBB" w:rsidRPr="00CE3376" w:rsidRDefault="00A32CBB" w:rsidP="00A32CBB">
            <w:pPr>
              <w:jc w:val="center"/>
              <w:rPr>
                <w:sz w:val="20"/>
                <w:szCs w:val="20"/>
                <w:lang w:val="kk-KZ" w:eastAsia="en-US"/>
              </w:rPr>
            </w:pPr>
            <w:r w:rsidRPr="00CE3376">
              <w:rPr>
                <w:sz w:val="20"/>
                <w:szCs w:val="20"/>
                <w:lang w:val="kk-KZ" w:eastAsia="en-US"/>
              </w:rPr>
              <w:t>4</w:t>
            </w:r>
          </w:p>
        </w:tc>
        <w:tc>
          <w:tcPr>
            <w:tcW w:w="7715" w:type="dxa"/>
            <w:tcBorders>
              <w:top w:val="single" w:sz="4" w:space="0" w:color="auto"/>
              <w:left w:val="single" w:sz="4" w:space="0" w:color="auto"/>
              <w:bottom w:val="single" w:sz="4" w:space="0" w:color="auto"/>
              <w:right w:val="single" w:sz="4" w:space="0" w:color="auto"/>
            </w:tcBorders>
            <w:hideMark/>
          </w:tcPr>
          <w:p w14:paraId="7168675C" w14:textId="1CDB1AE2" w:rsidR="00A32CBB" w:rsidRPr="00CE3376" w:rsidRDefault="00A32CBB" w:rsidP="00A32CBB">
            <w:pPr>
              <w:snapToGrid w:val="0"/>
              <w:jc w:val="both"/>
              <w:rPr>
                <w:b/>
                <w:bCs/>
                <w:sz w:val="20"/>
                <w:szCs w:val="20"/>
                <w:lang w:val="kk-KZ" w:eastAsia="en-US"/>
              </w:rPr>
            </w:pPr>
            <w:r w:rsidRPr="00CE3376">
              <w:rPr>
                <w:b/>
                <w:bCs/>
                <w:sz w:val="20"/>
                <w:szCs w:val="20"/>
                <w:lang w:val="kk-KZ"/>
              </w:rPr>
              <w:t xml:space="preserve">СӨОЖ 1  - </w:t>
            </w:r>
            <w:r w:rsidRPr="00CE3376">
              <w:rPr>
                <w:bCs/>
                <w:sz w:val="20"/>
                <w:szCs w:val="20"/>
                <w:lang w:val="kk-KZ"/>
              </w:rPr>
              <w:t xml:space="preserve">Берілген </w:t>
            </w:r>
            <w:r w:rsidRPr="00CE3376">
              <w:rPr>
                <w:b/>
                <w:bCs/>
                <w:sz w:val="20"/>
                <w:szCs w:val="20"/>
                <w:lang w:val="kk-KZ"/>
              </w:rPr>
              <w:t xml:space="preserve">СӨЖ 1 </w:t>
            </w:r>
            <w:r w:rsidRPr="00CE3376">
              <w:rPr>
                <w:bCs/>
                <w:sz w:val="20"/>
                <w:szCs w:val="20"/>
                <w:lang w:val="kk-KZ"/>
              </w:rPr>
              <w:t>тапсырмасы бойынша өзара талқылау жүргізу және кеңес беру</w:t>
            </w:r>
          </w:p>
        </w:tc>
        <w:tc>
          <w:tcPr>
            <w:tcW w:w="762" w:type="dxa"/>
            <w:tcBorders>
              <w:top w:val="single" w:sz="4" w:space="0" w:color="auto"/>
              <w:left w:val="single" w:sz="4" w:space="0" w:color="auto"/>
              <w:bottom w:val="single" w:sz="4" w:space="0" w:color="auto"/>
              <w:right w:val="single" w:sz="4" w:space="0" w:color="auto"/>
            </w:tcBorders>
          </w:tcPr>
          <w:p w14:paraId="4D522D48" w14:textId="77777777" w:rsidR="00A32CBB" w:rsidRPr="00CE3376" w:rsidRDefault="00A32CBB" w:rsidP="00A32CBB">
            <w:pPr>
              <w:tabs>
                <w:tab w:val="left" w:pos="1276"/>
              </w:tabs>
              <w:rPr>
                <w:sz w:val="20"/>
                <w:szCs w:val="20"/>
                <w:lang w:val="kk-KZ" w:eastAsia="en-US"/>
              </w:rPr>
            </w:pPr>
          </w:p>
        </w:tc>
        <w:tc>
          <w:tcPr>
            <w:tcW w:w="898" w:type="dxa"/>
            <w:tcBorders>
              <w:top w:val="single" w:sz="4" w:space="0" w:color="auto"/>
              <w:left w:val="single" w:sz="4" w:space="0" w:color="auto"/>
              <w:bottom w:val="single" w:sz="4" w:space="0" w:color="auto"/>
              <w:right w:val="single" w:sz="4" w:space="0" w:color="auto"/>
            </w:tcBorders>
          </w:tcPr>
          <w:p w14:paraId="649FFC8B" w14:textId="77777777" w:rsidR="00A32CBB" w:rsidRPr="00CE3376" w:rsidRDefault="00A32CBB" w:rsidP="00A32CBB">
            <w:pPr>
              <w:tabs>
                <w:tab w:val="left" w:pos="1276"/>
              </w:tabs>
              <w:ind w:left="-68" w:firstLine="26"/>
              <w:rPr>
                <w:sz w:val="20"/>
                <w:szCs w:val="20"/>
                <w:lang w:val="kk-KZ" w:eastAsia="en-US"/>
              </w:rPr>
            </w:pPr>
          </w:p>
        </w:tc>
      </w:tr>
      <w:tr w:rsidR="007F43FB" w:rsidRPr="00CE3376" w14:paraId="3F006C39"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1CD4F8BF" w14:textId="77777777" w:rsidR="007F43FB" w:rsidRPr="00CE3376" w:rsidRDefault="007F43FB" w:rsidP="007F43FB">
            <w:pPr>
              <w:jc w:val="center"/>
              <w:rPr>
                <w:sz w:val="20"/>
                <w:szCs w:val="20"/>
                <w:lang w:val="kk-KZ" w:eastAsia="en-US"/>
              </w:rPr>
            </w:pPr>
            <w:r w:rsidRPr="00CE3376">
              <w:rPr>
                <w:sz w:val="20"/>
                <w:szCs w:val="20"/>
                <w:lang w:val="kk-KZ" w:eastAsia="en-US"/>
              </w:rPr>
              <w:t>5</w:t>
            </w:r>
          </w:p>
        </w:tc>
        <w:tc>
          <w:tcPr>
            <w:tcW w:w="7715" w:type="dxa"/>
            <w:tcBorders>
              <w:top w:val="single" w:sz="4" w:space="0" w:color="auto"/>
              <w:left w:val="single" w:sz="4" w:space="0" w:color="auto"/>
              <w:bottom w:val="single" w:sz="4" w:space="0" w:color="auto"/>
              <w:right w:val="single" w:sz="4" w:space="0" w:color="auto"/>
            </w:tcBorders>
            <w:hideMark/>
          </w:tcPr>
          <w:p w14:paraId="3157835D" w14:textId="386AACCC" w:rsidR="007F43FB" w:rsidRPr="00CE3376" w:rsidRDefault="007F43FB" w:rsidP="007F43FB">
            <w:pPr>
              <w:snapToGrid w:val="0"/>
              <w:jc w:val="both"/>
              <w:rPr>
                <w:sz w:val="20"/>
                <w:szCs w:val="20"/>
                <w:lang w:val="kk-KZ" w:eastAsia="en-US"/>
              </w:rPr>
            </w:pPr>
            <w:r w:rsidRPr="00CE3376">
              <w:rPr>
                <w:b/>
                <w:bCs/>
                <w:sz w:val="20"/>
                <w:szCs w:val="20"/>
                <w:lang w:val="kk-KZ" w:eastAsia="ar-SA"/>
              </w:rPr>
              <w:t>Дәріс (</w:t>
            </w:r>
            <w:r w:rsidRPr="00CE3376">
              <w:rPr>
                <w:bCs/>
                <w:sz w:val="20"/>
                <w:szCs w:val="20"/>
                <w:lang w:val="kk-KZ" w:eastAsia="ar-SA"/>
              </w:rPr>
              <w:t>аналитикалық</w:t>
            </w:r>
            <w:r w:rsidRPr="00CE3376">
              <w:rPr>
                <w:b/>
                <w:bCs/>
                <w:sz w:val="20"/>
                <w:szCs w:val="20"/>
                <w:lang w:val="kk-KZ" w:eastAsia="ar-SA"/>
              </w:rPr>
              <w:t>):</w:t>
            </w:r>
            <w:r w:rsidRPr="00CE3376">
              <w:rPr>
                <w:sz w:val="20"/>
                <w:szCs w:val="20"/>
                <w:lang w:val="kk-KZ"/>
              </w:rPr>
              <w:t xml:space="preserve"> </w:t>
            </w:r>
            <w:r w:rsidRPr="00CE3376">
              <w:rPr>
                <w:rFonts w:eastAsia="TimesNewRoman"/>
                <w:sz w:val="20"/>
                <w:szCs w:val="20"/>
                <w:lang w:val="kk-KZ"/>
              </w:rPr>
              <w:t>Мультимедиялық технологиялар</w:t>
            </w:r>
          </w:p>
        </w:tc>
        <w:tc>
          <w:tcPr>
            <w:tcW w:w="762" w:type="dxa"/>
            <w:tcBorders>
              <w:top w:val="single" w:sz="4" w:space="0" w:color="auto"/>
              <w:left w:val="single" w:sz="4" w:space="0" w:color="auto"/>
              <w:bottom w:val="single" w:sz="4" w:space="0" w:color="auto"/>
              <w:right w:val="single" w:sz="4" w:space="0" w:color="auto"/>
            </w:tcBorders>
          </w:tcPr>
          <w:p w14:paraId="055767AC" w14:textId="66358FE4" w:rsidR="007F43FB" w:rsidRPr="00CE3376" w:rsidRDefault="007F43FB" w:rsidP="007F43FB">
            <w:pPr>
              <w:tabs>
                <w:tab w:val="left" w:pos="1276"/>
              </w:tabs>
              <w:rPr>
                <w:sz w:val="20"/>
                <w:szCs w:val="20"/>
                <w:lang w:val="en-US"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0530DFA5" w14:textId="77777777" w:rsidR="007F43FB" w:rsidRPr="00CE3376" w:rsidRDefault="007F43FB" w:rsidP="007F43FB">
            <w:pPr>
              <w:tabs>
                <w:tab w:val="left" w:pos="1276"/>
              </w:tabs>
              <w:ind w:left="-68" w:firstLine="26"/>
              <w:rPr>
                <w:sz w:val="20"/>
                <w:szCs w:val="20"/>
                <w:lang w:val="en-US" w:eastAsia="en-US"/>
              </w:rPr>
            </w:pPr>
          </w:p>
        </w:tc>
      </w:tr>
      <w:tr w:rsidR="007F43FB" w:rsidRPr="00CE3376" w14:paraId="6D41EA0B"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0E4491CA" w14:textId="77777777" w:rsidR="007F43FB" w:rsidRPr="00CE3376" w:rsidRDefault="007F43FB" w:rsidP="007F43FB">
            <w:pPr>
              <w:jc w:val="center"/>
              <w:rPr>
                <w:sz w:val="20"/>
                <w:szCs w:val="20"/>
                <w:lang w:val="kk-KZ" w:eastAsia="en-US"/>
              </w:rPr>
            </w:pPr>
            <w:r w:rsidRPr="00CE3376">
              <w:rPr>
                <w:sz w:val="20"/>
                <w:szCs w:val="20"/>
                <w:lang w:val="kk-KZ" w:eastAsia="en-US"/>
              </w:rPr>
              <w:t>5</w:t>
            </w:r>
          </w:p>
        </w:tc>
        <w:tc>
          <w:tcPr>
            <w:tcW w:w="7715" w:type="dxa"/>
            <w:tcBorders>
              <w:top w:val="single" w:sz="4" w:space="0" w:color="auto"/>
              <w:left w:val="single" w:sz="4" w:space="0" w:color="auto"/>
              <w:bottom w:val="single" w:sz="4" w:space="0" w:color="auto"/>
              <w:right w:val="single" w:sz="4" w:space="0" w:color="auto"/>
            </w:tcBorders>
            <w:hideMark/>
          </w:tcPr>
          <w:p w14:paraId="4920CEC8" w14:textId="77777777" w:rsidR="007F43FB" w:rsidRPr="00CE3376" w:rsidRDefault="007F43FB" w:rsidP="007F43FB">
            <w:pPr>
              <w:snapToGrid w:val="0"/>
              <w:jc w:val="both"/>
              <w:rPr>
                <w:b/>
                <w:bCs/>
                <w:sz w:val="20"/>
                <w:szCs w:val="20"/>
                <w:lang w:val="kk-KZ"/>
              </w:rPr>
            </w:pPr>
            <w:r w:rsidRPr="00CE3376">
              <w:rPr>
                <w:b/>
                <w:bCs/>
                <w:sz w:val="20"/>
                <w:szCs w:val="20"/>
                <w:lang w:val="kk-KZ"/>
              </w:rPr>
              <w:t>Семинар/зертханалық сабақ (түрі):</w:t>
            </w:r>
            <w:r w:rsidRPr="00CE3376">
              <w:rPr>
                <w:sz w:val="20"/>
                <w:szCs w:val="20"/>
                <w:lang w:val="kk-KZ"/>
              </w:rPr>
              <w:t xml:space="preserve"> Қазіргі заманғы музейдегі мультимедиялық технологиялар.</w:t>
            </w:r>
          </w:p>
          <w:p w14:paraId="5C827A55" w14:textId="0AA9AB7F" w:rsidR="007F43FB" w:rsidRPr="00CE3376" w:rsidRDefault="007F43FB" w:rsidP="007F43FB">
            <w:pPr>
              <w:snapToGrid w:val="0"/>
              <w:jc w:val="both"/>
              <w:rPr>
                <w:bCs/>
                <w:sz w:val="20"/>
                <w:szCs w:val="20"/>
                <w:lang w:val="kk-KZ" w:eastAsia="ar-SA"/>
              </w:rPr>
            </w:pPr>
            <w:r w:rsidRPr="00CE3376">
              <w:rPr>
                <w:rStyle w:val="tlid-translation"/>
                <w:b/>
                <w:sz w:val="20"/>
                <w:szCs w:val="20"/>
                <w:lang w:val="kk-KZ"/>
              </w:rPr>
              <w:t>Тапсырма түрі:</w:t>
            </w:r>
            <w:r w:rsidRPr="00CE3376">
              <w:rPr>
                <w:sz w:val="20"/>
                <w:szCs w:val="20"/>
                <w:lang w:val="kk-KZ"/>
              </w:rPr>
              <w:t>ғылыми-көмекші материалдарды салыстыру, талдау жасау</w:t>
            </w:r>
          </w:p>
        </w:tc>
        <w:tc>
          <w:tcPr>
            <w:tcW w:w="762" w:type="dxa"/>
            <w:tcBorders>
              <w:top w:val="single" w:sz="4" w:space="0" w:color="auto"/>
              <w:left w:val="single" w:sz="4" w:space="0" w:color="auto"/>
              <w:bottom w:val="single" w:sz="4" w:space="0" w:color="auto"/>
              <w:right w:val="single" w:sz="4" w:space="0" w:color="auto"/>
            </w:tcBorders>
          </w:tcPr>
          <w:p w14:paraId="149C0664" w14:textId="74502BD0" w:rsidR="007F43FB" w:rsidRPr="00CE3376" w:rsidRDefault="007F43FB" w:rsidP="007F43FB">
            <w:pPr>
              <w:tabs>
                <w:tab w:val="left" w:pos="1276"/>
              </w:tabs>
              <w:rPr>
                <w:sz w:val="20"/>
                <w:szCs w:val="20"/>
                <w:lang w:val="en-US"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hideMark/>
          </w:tcPr>
          <w:p w14:paraId="40ADF94E" w14:textId="65DA5D9A" w:rsidR="007F43FB" w:rsidRPr="007F43FB" w:rsidRDefault="007F43FB" w:rsidP="007F43FB">
            <w:pPr>
              <w:tabs>
                <w:tab w:val="left" w:pos="1276"/>
              </w:tabs>
              <w:ind w:left="-68" w:firstLine="26"/>
              <w:rPr>
                <w:sz w:val="20"/>
                <w:szCs w:val="20"/>
                <w:lang w:val="kk-KZ" w:eastAsia="en-US"/>
              </w:rPr>
            </w:pPr>
            <w:r>
              <w:rPr>
                <w:sz w:val="20"/>
                <w:szCs w:val="20"/>
                <w:lang w:val="kk-KZ" w:eastAsia="en-US"/>
              </w:rPr>
              <w:t>14</w:t>
            </w:r>
          </w:p>
        </w:tc>
      </w:tr>
      <w:tr w:rsidR="00A32CBB" w:rsidRPr="00CE3376" w14:paraId="501ED815"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14BC977E" w14:textId="77777777" w:rsidR="00A32CBB" w:rsidRPr="00CE3376" w:rsidRDefault="00A32CBB" w:rsidP="00A32CBB">
            <w:pPr>
              <w:jc w:val="center"/>
              <w:rPr>
                <w:sz w:val="20"/>
                <w:szCs w:val="20"/>
                <w:lang w:val="kk-KZ" w:eastAsia="en-US"/>
              </w:rPr>
            </w:pPr>
            <w:r w:rsidRPr="00CE3376">
              <w:rPr>
                <w:sz w:val="20"/>
                <w:szCs w:val="20"/>
                <w:lang w:val="kk-KZ" w:eastAsia="en-US"/>
              </w:rPr>
              <w:t xml:space="preserve"> 5</w:t>
            </w:r>
          </w:p>
        </w:tc>
        <w:tc>
          <w:tcPr>
            <w:tcW w:w="7715" w:type="dxa"/>
            <w:tcBorders>
              <w:top w:val="single" w:sz="4" w:space="0" w:color="auto"/>
              <w:left w:val="single" w:sz="4" w:space="0" w:color="auto"/>
              <w:bottom w:val="single" w:sz="4" w:space="0" w:color="auto"/>
              <w:right w:val="single" w:sz="4" w:space="0" w:color="auto"/>
            </w:tcBorders>
            <w:hideMark/>
          </w:tcPr>
          <w:p w14:paraId="63312737" w14:textId="3F259F5B" w:rsidR="00A32CBB" w:rsidRPr="00CE3376" w:rsidRDefault="00A32CBB" w:rsidP="00A32CBB">
            <w:pPr>
              <w:snapToGrid w:val="0"/>
              <w:jc w:val="both"/>
              <w:rPr>
                <w:color w:val="000000"/>
                <w:sz w:val="20"/>
                <w:szCs w:val="20"/>
                <w:lang w:val="kk-KZ"/>
              </w:rPr>
            </w:pPr>
            <w:r w:rsidRPr="00CE3376">
              <w:rPr>
                <w:b/>
                <w:bCs/>
                <w:sz w:val="20"/>
                <w:szCs w:val="20"/>
                <w:lang w:val="kk-KZ"/>
              </w:rPr>
              <w:t xml:space="preserve">СӨЖ </w:t>
            </w:r>
            <w:r w:rsidR="007F43FB">
              <w:rPr>
                <w:b/>
                <w:bCs/>
                <w:sz w:val="20"/>
                <w:szCs w:val="20"/>
                <w:lang w:val="kk-KZ"/>
              </w:rPr>
              <w:t>1</w:t>
            </w:r>
            <w:r w:rsidRPr="00CE3376">
              <w:rPr>
                <w:b/>
                <w:bCs/>
                <w:sz w:val="20"/>
                <w:szCs w:val="20"/>
                <w:lang w:val="kk-KZ"/>
              </w:rPr>
              <w:t xml:space="preserve"> – </w:t>
            </w:r>
            <w:r w:rsidRPr="00CE3376">
              <w:rPr>
                <w:sz w:val="20"/>
                <w:szCs w:val="20"/>
                <w:lang w:val="kk-KZ"/>
              </w:rPr>
              <w:t>Музей экспозициясындағы ақпараттық технологиялардың орны мен рөлі</w:t>
            </w:r>
          </w:p>
          <w:p w14:paraId="53D9064C" w14:textId="6FBA4630" w:rsidR="00A32CBB" w:rsidRPr="00CE3376" w:rsidRDefault="00A32CBB" w:rsidP="00A32CBB">
            <w:pPr>
              <w:jc w:val="both"/>
              <w:rPr>
                <w:b/>
                <w:bCs/>
                <w:sz w:val="20"/>
                <w:szCs w:val="20"/>
                <w:lang w:val="kk-KZ" w:eastAsia="en-US"/>
              </w:rPr>
            </w:pPr>
            <w:r w:rsidRPr="00CE3376">
              <w:rPr>
                <w:b/>
                <w:bCs/>
                <w:sz w:val="20"/>
                <w:szCs w:val="20"/>
                <w:lang w:val="kk-KZ"/>
              </w:rPr>
              <w:t xml:space="preserve">Тапсырма түрі: </w:t>
            </w:r>
            <w:r w:rsidRPr="00CE3376">
              <w:rPr>
                <w:color w:val="000000"/>
                <w:sz w:val="20"/>
                <w:szCs w:val="20"/>
                <w:lang w:val="kk-KZ"/>
              </w:rPr>
              <w:t>презентация</w:t>
            </w:r>
          </w:p>
        </w:tc>
        <w:tc>
          <w:tcPr>
            <w:tcW w:w="762" w:type="dxa"/>
            <w:tcBorders>
              <w:top w:val="single" w:sz="4" w:space="0" w:color="auto"/>
              <w:left w:val="single" w:sz="4" w:space="0" w:color="auto"/>
              <w:bottom w:val="single" w:sz="4" w:space="0" w:color="auto"/>
              <w:right w:val="single" w:sz="4" w:space="0" w:color="auto"/>
            </w:tcBorders>
          </w:tcPr>
          <w:p w14:paraId="47D37F61" w14:textId="77777777" w:rsidR="00A32CBB" w:rsidRPr="00CE3376" w:rsidRDefault="00A32CBB" w:rsidP="00A32CBB">
            <w:pPr>
              <w:tabs>
                <w:tab w:val="left" w:pos="1276"/>
              </w:tabs>
              <w:rPr>
                <w:sz w:val="20"/>
                <w:szCs w:val="20"/>
                <w:lang w:val="kk-KZ" w:eastAsia="en-US"/>
              </w:rPr>
            </w:pPr>
          </w:p>
        </w:tc>
        <w:tc>
          <w:tcPr>
            <w:tcW w:w="898" w:type="dxa"/>
            <w:tcBorders>
              <w:top w:val="single" w:sz="4" w:space="0" w:color="auto"/>
              <w:left w:val="single" w:sz="4" w:space="0" w:color="auto"/>
              <w:bottom w:val="single" w:sz="4" w:space="0" w:color="auto"/>
              <w:right w:val="single" w:sz="4" w:space="0" w:color="auto"/>
            </w:tcBorders>
            <w:hideMark/>
          </w:tcPr>
          <w:p w14:paraId="17CA8A0D" w14:textId="77777777" w:rsidR="00A32CBB" w:rsidRPr="00CE3376" w:rsidRDefault="00A32CBB" w:rsidP="00A32CBB">
            <w:pPr>
              <w:tabs>
                <w:tab w:val="left" w:pos="1276"/>
              </w:tabs>
              <w:ind w:left="-68" w:firstLine="26"/>
              <w:rPr>
                <w:sz w:val="20"/>
                <w:szCs w:val="20"/>
                <w:lang w:val="en-US" w:eastAsia="en-US"/>
              </w:rPr>
            </w:pPr>
            <w:r w:rsidRPr="00CE3376">
              <w:rPr>
                <w:sz w:val="20"/>
                <w:szCs w:val="20"/>
                <w:lang w:val="en-US" w:eastAsia="en-US"/>
              </w:rPr>
              <w:t>15</w:t>
            </w:r>
          </w:p>
        </w:tc>
      </w:tr>
      <w:tr w:rsidR="007F43FB" w:rsidRPr="00CE3376" w14:paraId="3B19860F"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152C25F9" w14:textId="77777777" w:rsidR="007F43FB" w:rsidRPr="00CE3376" w:rsidRDefault="007F43FB" w:rsidP="007F43FB">
            <w:pPr>
              <w:jc w:val="center"/>
              <w:rPr>
                <w:sz w:val="20"/>
                <w:szCs w:val="20"/>
                <w:lang w:val="kk-KZ" w:eastAsia="en-US"/>
              </w:rPr>
            </w:pPr>
            <w:r w:rsidRPr="00CE3376">
              <w:rPr>
                <w:sz w:val="20"/>
                <w:szCs w:val="20"/>
                <w:lang w:val="kk-KZ" w:eastAsia="en-US"/>
              </w:rPr>
              <w:t>6</w:t>
            </w:r>
          </w:p>
        </w:tc>
        <w:tc>
          <w:tcPr>
            <w:tcW w:w="7715" w:type="dxa"/>
            <w:tcBorders>
              <w:top w:val="single" w:sz="4" w:space="0" w:color="auto"/>
              <w:left w:val="single" w:sz="4" w:space="0" w:color="auto"/>
              <w:bottom w:val="single" w:sz="4" w:space="0" w:color="auto"/>
              <w:right w:val="single" w:sz="4" w:space="0" w:color="auto"/>
            </w:tcBorders>
            <w:hideMark/>
          </w:tcPr>
          <w:p w14:paraId="59B98A49" w14:textId="6DC9B880" w:rsidR="007F43FB" w:rsidRPr="00CE3376" w:rsidRDefault="007F43FB" w:rsidP="007F43FB">
            <w:pPr>
              <w:jc w:val="both"/>
              <w:rPr>
                <w:sz w:val="20"/>
                <w:szCs w:val="20"/>
                <w:lang w:val="kk-KZ" w:eastAsia="en-US"/>
              </w:rPr>
            </w:pPr>
            <w:r w:rsidRPr="00CE3376">
              <w:rPr>
                <w:b/>
                <w:sz w:val="20"/>
                <w:szCs w:val="20"/>
                <w:lang w:val="kk-KZ"/>
              </w:rPr>
              <w:t>Дәріс (теориялық):</w:t>
            </w:r>
            <w:r w:rsidRPr="00CE3376">
              <w:rPr>
                <w:sz w:val="20"/>
                <w:szCs w:val="20"/>
                <w:lang w:val="kk-KZ"/>
              </w:rPr>
              <w:t xml:space="preserve"> Мультимедиялық технология және заманауи музей экспозициясы</w:t>
            </w:r>
          </w:p>
        </w:tc>
        <w:tc>
          <w:tcPr>
            <w:tcW w:w="762" w:type="dxa"/>
            <w:tcBorders>
              <w:top w:val="single" w:sz="4" w:space="0" w:color="auto"/>
              <w:left w:val="single" w:sz="4" w:space="0" w:color="auto"/>
              <w:bottom w:val="single" w:sz="4" w:space="0" w:color="auto"/>
              <w:right w:val="single" w:sz="4" w:space="0" w:color="auto"/>
            </w:tcBorders>
            <w:hideMark/>
          </w:tcPr>
          <w:p w14:paraId="3DFB01A3" w14:textId="43B362B2" w:rsidR="007F43FB" w:rsidRPr="00CE3376" w:rsidRDefault="007F43FB" w:rsidP="007F43FB">
            <w:pPr>
              <w:tabs>
                <w:tab w:val="left" w:pos="1276"/>
              </w:tabs>
              <w:rPr>
                <w:sz w:val="20"/>
                <w:szCs w:val="20"/>
                <w:lang w:val="en-US"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617AB25D" w14:textId="77777777" w:rsidR="007F43FB" w:rsidRPr="00CE3376" w:rsidRDefault="007F43FB" w:rsidP="007F43FB">
            <w:pPr>
              <w:tabs>
                <w:tab w:val="left" w:pos="1276"/>
              </w:tabs>
              <w:ind w:left="-68" w:firstLine="26"/>
              <w:rPr>
                <w:sz w:val="20"/>
                <w:szCs w:val="20"/>
                <w:lang w:val="kk-KZ" w:eastAsia="en-US"/>
              </w:rPr>
            </w:pPr>
          </w:p>
        </w:tc>
      </w:tr>
      <w:tr w:rsidR="007F43FB" w:rsidRPr="00CE3376" w14:paraId="7751F8DD"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5D38B2FB" w14:textId="77777777" w:rsidR="007F43FB" w:rsidRPr="00CE3376" w:rsidRDefault="007F43FB" w:rsidP="007F43FB">
            <w:pPr>
              <w:jc w:val="center"/>
              <w:rPr>
                <w:sz w:val="20"/>
                <w:szCs w:val="20"/>
                <w:lang w:val="kk-KZ" w:eastAsia="en-US"/>
              </w:rPr>
            </w:pPr>
            <w:r w:rsidRPr="00CE3376">
              <w:rPr>
                <w:sz w:val="20"/>
                <w:szCs w:val="20"/>
                <w:lang w:val="kk-KZ" w:eastAsia="en-US"/>
              </w:rPr>
              <w:t>6</w:t>
            </w:r>
          </w:p>
        </w:tc>
        <w:tc>
          <w:tcPr>
            <w:tcW w:w="7715" w:type="dxa"/>
            <w:tcBorders>
              <w:top w:val="single" w:sz="4" w:space="0" w:color="auto"/>
              <w:left w:val="single" w:sz="4" w:space="0" w:color="auto"/>
              <w:bottom w:val="single" w:sz="4" w:space="0" w:color="auto"/>
              <w:right w:val="single" w:sz="4" w:space="0" w:color="auto"/>
            </w:tcBorders>
            <w:hideMark/>
          </w:tcPr>
          <w:p w14:paraId="22F1CFA4" w14:textId="77777777" w:rsidR="007F43FB" w:rsidRPr="00CE3376" w:rsidRDefault="007F43FB" w:rsidP="007F43FB">
            <w:pPr>
              <w:snapToGrid w:val="0"/>
              <w:jc w:val="both"/>
              <w:rPr>
                <w:b/>
                <w:bCs/>
                <w:color w:val="000000"/>
                <w:sz w:val="20"/>
                <w:szCs w:val="20"/>
                <w:highlight w:val="yellow"/>
                <w:lang w:val="kk-KZ"/>
              </w:rPr>
            </w:pPr>
            <w:r w:rsidRPr="00CE3376">
              <w:rPr>
                <w:b/>
                <w:bCs/>
                <w:sz w:val="20"/>
                <w:szCs w:val="20"/>
                <w:lang w:val="kk-KZ"/>
              </w:rPr>
              <w:t xml:space="preserve">Семинар/зертханалық сабақ (түрі): </w:t>
            </w:r>
          </w:p>
          <w:p w14:paraId="31B79B2C" w14:textId="77777777" w:rsidR="007F43FB" w:rsidRPr="00CE3376" w:rsidRDefault="007F43FB" w:rsidP="007F43FB">
            <w:pPr>
              <w:snapToGrid w:val="0"/>
              <w:jc w:val="both"/>
              <w:rPr>
                <w:rFonts w:eastAsia="TimesNewRoman"/>
                <w:sz w:val="20"/>
                <w:szCs w:val="20"/>
                <w:lang w:val="kk-KZ"/>
              </w:rPr>
            </w:pPr>
            <w:r w:rsidRPr="00CE3376">
              <w:rPr>
                <w:rFonts w:eastAsia="TimesNewRoman"/>
                <w:sz w:val="20"/>
                <w:szCs w:val="20"/>
                <w:lang w:val="kk-KZ"/>
              </w:rPr>
              <w:t>Музей экспозициясында қолданылатын мультимедиялық технологиялардың түрлері</w:t>
            </w:r>
          </w:p>
          <w:p w14:paraId="58368F9B" w14:textId="6BC8C398" w:rsidR="007F43FB" w:rsidRPr="00CE3376" w:rsidRDefault="007F43FB" w:rsidP="007F43FB">
            <w:pPr>
              <w:snapToGrid w:val="0"/>
              <w:jc w:val="both"/>
              <w:rPr>
                <w:b/>
                <w:bCs/>
                <w:sz w:val="20"/>
                <w:szCs w:val="20"/>
                <w:lang w:val="kk-KZ" w:eastAsia="en-US"/>
              </w:rPr>
            </w:pPr>
            <w:r w:rsidRPr="00CE3376">
              <w:rPr>
                <w:rStyle w:val="tlid-translation"/>
                <w:b/>
                <w:sz w:val="20"/>
                <w:szCs w:val="20"/>
                <w:lang w:val="kk-KZ"/>
              </w:rPr>
              <w:t xml:space="preserve">Тапсырма түрі: </w:t>
            </w:r>
            <w:r w:rsidRPr="00CE3376">
              <w:rPr>
                <w:bCs/>
                <w:sz w:val="20"/>
                <w:szCs w:val="20"/>
                <w:lang w:val="kk-KZ"/>
              </w:rPr>
              <w:t>презинтация</w:t>
            </w:r>
          </w:p>
        </w:tc>
        <w:tc>
          <w:tcPr>
            <w:tcW w:w="762" w:type="dxa"/>
            <w:tcBorders>
              <w:top w:val="single" w:sz="4" w:space="0" w:color="auto"/>
              <w:left w:val="single" w:sz="4" w:space="0" w:color="auto"/>
              <w:bottom w:val="single" w:sz="4" w:space="0" w:color="auto"/>
              <w:right w:val="single" w:sz="4" w:space="0" w:color="auto"/>
            </w:tcBorders>
            <w:hideMark/>
          </w:tcPr>
          <w:p w14:paraId="40300919" w14:textId="0B63C89C" w:rsidR="007F43FB" w:rsidRPr="00CE3376" w:rsidRDefault="007F43FB" w:rsidP="007F43FB">
            <w:pPr>
              <w:tabs>
                <w:tab w:val="left" w:pos="1276"/>
              </w:tabs>
              <w:rPr>
                <w:sz w:val="20"/>
                <w:szCs w:val="20"/>
                <w:lang w:val="en-US"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hideMark/>
          </w:tcPr>
          <w:p w14:paraId="0DD9CB1E" w14:textId="26418A02" w:rsidR="007F43FB" w:rsidRPr="007F43FB" w:rsidRDefault="007F43FB" w:rsidP="007F43FB">
            <w:pPr>
              <w:tabs>
                <w:tab w:val="left" w:pos="1276"/>
              </w:tabs>
              <w:ind w:left="-68" w:firstLine="26"/>
              <w:rPr>
                <w:sz w:val="20"/>
                <w:szCs w:val="20"/>
                <w:lang w:val="kk-KZ" w:eastAsia="en-US"/>
              </w:rPr>
            </w:pPr>
            <w:r>
              <w:rPr>
                <w:sz w:val="20"/>
                <w:szCs w:val="20"/>
                <w:lang w:val="kk-KZ" w:eastAsia="en-US"/>
              </w:rPr>
              <w:t>14</w:t>
            </w:r>
          </w:p>
        </w:tc>
      </w:tr>
      <w:tr w:rsidR="007F43FB" w:rsidRPr="000A7130" w14:paraId="3B723E97" w14:textId="77777777" w:rsidTr="00554364">
        <w:tc>
          <w:tcPr>
            <w:tcW w:w="1134" w:type="dxa"/>
            <w:tcBorders>
              <w:top w:val="single" w:sz="4" w:space="0" w:color="auto"/>
              <w:left w:val="single" w:sz="4" w:space="0" w:color="auto"/>
              <w:bottom w:val="single" w:sz="4" w:space="0" w:color="auto"/>
              <w:right w:val="single" w:sz="4" w:space="0" w:color="auto"/>
            </w:tcBorders>
          </w:tcPr>
          <w:p w14:paraId="0106D0BD" w14:textId="77777777" w:rsidR="007F43FB" w:rsidRPr="00CE3376" w:rsidRDefault="007F43FB" w:rsidP="007F43FB">
            <w:pPr>
              <w:jc w:val="center"/>
              <w:rPr>
                <w:sz w:val="20"/>
                <w:szCs w:val="20"/>
                <w:lang w:val="kk-KZ" w:eastAsia="en-US"/>
              </w:rPr>
            </w:pPr>
          </w:p>
        </w:tc>
        <w:tc>
          <w:tcPr>
            <w:tcW w:w="7715" w:type="dxa"/>
            <w:tcBorders>
              <w:top w:val="single" w:sz="4" w:space="0" w:color="auto"/>
              <w:left w:val="single" w:sz="4" w:space="0" w:color="auto"/>
              <w:bottom w:val="single" w:sz="4" w:space="0" w:color="auto"/>
              <w:right w:val="single" w:sz="4" w:space="0" w:color="auto"/>
            </w:tcBorders>
          </w:tcPr>
          <w:p w14:paraId="7D829C20" w14:textId="6DF24CC6" w:rsidR="007F43FB" w:rsidRPr="00CE3376" w:rsidRDefault="007F43FB" w:rsidP="007F43FB">
            <w:pPr>
              <w:snapToGrid w:val="0"/>
              <w:jc w:val="both"/>
              <w:rPr>
                <w:b/>
                <w:bCs/>
                <w:sz w:val="20"/>
                <w:szCs w:val="20"/>
                <w:lang w:val="kk-KZ"/>
              </w:rPr>
            </w:pPr>
            <w:r w:rsidRPr="00CE3376">
              <w:rPr>
                <w:b/>
                <w:bCs/>
                <w:sz w:val="20"/>
                <w:szCs w:val="20"/>
                <w:lang w:val="kk-KZ"/>
              </w:rPr>
              <w:t xml:space="preserve">СӨОЖ </w:t>
            </w:r>
            <w:r>
              <w:rPr>
                <w:b/>
                <w:bCs/>
                <w:sz w:val="20"/>
                <w:szCs w:val="20"/>
                <w:lang w:val="kk-KZ"/>
              </w:rPr>
              <w:t>2</w:t>
            </w:r>
            <w:r w:rsidRPr="00CE3376">
              <w:rPr>
                <w:b/>
                <w:bCs/>
                <w:sz w:val="20"/>
                <w:szCs w:val="20"/>
                <w:lang w:val="kk-KZ"/>
              </w:rPr>
              <w:t xml:space="preserve"> - </w:t>
            </w:r>
            <w:r w:rsidRPr="00CE3376">
              <w:rPr>
                <w:bCs/>
                <w:sz w:val="20"/>
                <w:szCs w:val="20"/>
                <w:lang w:val="kk-KZ"/>
              </w:rPr>
              <w:t xml:space="preserve">Берілген </w:t>
            </w:r>
            <w:r w:rsidRPr="00CE3376">
              <w:rPr>
                <w:b/>
                <w:bCs/>
                <w:sz w:val="20"/>
                <w:szCs w:val="20"/>
                <w:lang w:val="kk-KZ"/>
              </w:rPr>
              <w:t xml:space="preserve">СӨЖ </w:t>
            </w:r>
            <w:r>
              <w:rPr>
                <w:b/>
                <w:bCs/>
                <w:sz w:val="20"/>
                <w:szCs w:val="20"/>
                <w:lang w:val="kk-KZ"/>
              </w:rPr>
              <w:t xml:space="preserve">2 </w:t>
            </w:r>
            <w:r w:rsidRPr="00CE3376">
              <w:rPr>
                <w:bCs/>
                <w:sz w:val="20"/>
                <w:szCs w:val="20"/>
                <w:lang w:val="kk-KZ"/>
              </w:rPr>
              <w:t>тапсырмасы бойынша өзара талқылау жүргізу және кеңес беру</w:t>
            </w:r>
          </w:p>
        </w:tc>
        <w:tc>
          <w:tcPr>
            <w:tcW w:w="762" w:type="dxa"/>
            <w:tcBorders>
              <w:top w:val="single" w:sz="4" w:space="0" w:color="auto"/>
              <w:left w:val="single" w:sz="4" w:space="0" w:color="auto"/>
              <w:bottom w:val="single" w:sz="4" w:space="0" w:color="auto"/>
              <w:right w:val="single" w:sz="4" w:space="0" w:color="auto"/>
            </w:tcBorders>
          </w:tcPr>
          <w:p w14:paraId="16AC840B" w14:textId="77777777" w:rsidR="007F43FB" w:rsidRDefault="007F43FB" w:rsidP="007F43FB">
            <w:pPr>
              <w:tabs>
                <w:tab w:val="left" w:pos="1276"/>
              </w:tabs>
              <w:rPr>
                <w:sz w:val="20"/>
                <w:szCs w:val="20"/>
                <w:lang w:val="kk-KZ" w:eastAsia="en-US"/>
              </w:rPr>
            </w:pPr>
          </w:p>
        </w:tc>
        <w:tc>
          <w:tcPr>
            <w:tcW w:w="898" w:type="dxa"/>
            <w:tcBorders>
              <w:top w:val="single" w:sz="4" w:space="0" w:color="auto"/>
              <w:left w:val="single" w:sz="4" w:space="0" w:color="auto"/>
              <w:bottom w:val="single" w:sz="4" w:space="0" w:color="auto"/>
              <w:right w:val="single" w:sz="4" w:space="0" w:color="auto"/>
            </w:tcBorders>
          </w:tcPr>
          <w:p w14:paraId="73526825" w14:textId="77777777" w:rsidR="007F43FB" w:rsidRDefault="007F43FB" w:rsidP="007F43FB">
            <w:pPr>
              <w:tabs>
                <w:tab w:val="left" w:pos="1276"/>
              </w:tabs>
              <w:ind w:left="-68" w:firstLine="26"/>
              <w:rPr>
                <w:sz w:val="20"/>
                <w:szCs w:val="20"/>
                <w:lang w:val="kk-KZ" w:eastAsia="en-US"/>
              </w:rPr>
            </w:pPr>
          </w:p>
        </w:tc>
      </w:tr>
      <w:tr w:rsidR="007F43FB" w:rsidRPr="00CE3376" w14:paraId="3F45AE01"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1EC5349E" w14:textId="77777777" w:rsidR="007F43FB" w:rsidRPr="00CE3376" w:rsidRDefault="007F43FB" w:rsidP="007F43FB">
            <w:pPr>
              <w:jc w:val="center"/>
              <w:rPr>
                <w:sz w:val="20"/>
                <w:szCs w:val="20"/>
                <w:lang w:val="kk-KZ" w:eastAsia="en-US"/>
              </w:rPr>
            </w:pPr>
            <w:r w:rsidRPr="00CE3376">
              <w:rPr>
                <w:sz w:val="20"/>
                <w:szCs w:val="20"/>
                <w:lang w:val="kk-KZ" w:eastAsia="en-US"/>
              </w:rPr>
              <w:t>7</w:t>
            </w:r>
          </w:p>
        </w:tc>
        <w:tc>
          <w:tcPr>
            <w:tcW w:w="7715" w:type="dxa"/>
            <w:tcBorders>
              <w:top w:val="single" w:sz="4" w:space="0" w:color="auto"/>
              <w:left w:val="single" w:sz="4" w:space="0" w:color="auto"/>
              <w:bottom w:val="single" w:sz="4" w:space="0" w:color="auto"/>
              <w:right w:val="single" w:sz="4" w:space="0" w:color="auto"/>
            </w:tcBorders>
            <w:hideMark/>
          </w:tcPr>
          <w:p w14:paraId="0E804E78" w14:textId="196A0793" w:rsidR="007F43FB" w:rsidRPr="00CE3376" w:rsidRDefault="007F43FB" w:rsidP="007F43FB">
            <w:pPr>
              <w:snapToGrid w:val="0"/>
              <w:jc w:val="both"/>
              <w:rPr>
                <w:b/>
                <w:sz w:val="20"/>
                <w:szCs w:val="20"/>
                <w:lang w:val="kk-KZ" w:eastAsia="en-US"/>
              </w:rPr>
            </w:pPr>
            <w:r w:rsidRPr="00CE3376">
              <w:rPr>
                <w:b/>
                <w:sz w:val="20"/>
                <w:szCs w:val="20"/>
                <w:lang w:val="kk-KZ"/>
              </w:rPr>
              <w:t>Дәріс (теориялық)</w:t>
            </w:r>
            <w:r w:rsidRPr="00CE3376">
              <w:rPr>
                <w:sz w:val="20"/>
                <w:szCs w:val="20"/>
                <w:lang w:val="kk-KZ"/>
              </w:rPr>
              <w:t xml:space="preserve"> </w:t>
            </w:r>
            <w:r w:rsidRPr="00CE3376">
              <w:rPr>
                <w:rFonts w:eastAsia="TimesNewRoman"/>
                <w:sz w:val="20"/>
                <w:szCs w:val="20"/>
                <w:lang w:val="kk-KZ"/>
              </w:rPr>
              <w:t>Интернет желісіндегі музей.</w:t>
            </w:r>
          </w:p>
        </w:tc>
        <w:tc>
          <w:tcPr>
            <w:tcW w:w="762" w:type="dxa"/>
            <w:tcBorders>
              <w:top w:val="single" w:sz="4" w:space="0" w:color="auto"/>
              <w:left w:val="single" w:sz="4" w:space="0" w:color="auto"/>
              <w:bottom w:val="single" w:sz="4" w:space="0" w:color="auto"/>
              <w:right w:val="single" w:sz="4" w:space="0" w:color="auto"/>
            </w:tcBorders>
            <w:hideMark/>
          </w:tcPr>
          <w:p w14:paraId="6B4F067E" w14:textId="7FBB9808" w:rsidR="007F43FB" w:rsidRPr="00CE3376" w:rsidRDefault="007F43FB" w:rsidP="007F43FB">
            <w:pPr>
              <w:tabs>
                <w:tab w:val="left" w:pos="1276"/>
              </w:tabs>
              <w:rPr>
                <w:sz w:val="20"/>
                <w:szCs w:val="20"/>
                <w:lang w:val="en-US"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51B8F2C1" w14:textId="77777777" w:rsidR="007F43FB" w:rsidRPr="00CE3376" w:rsidRDefault="007F43FB" w:rsidP="007F43FB">
            <w:pPr>
              <w:tabs>
                <w:tab w:val="left" w:pos="1276"/>
              </w:tabs>
              <w:ind w:left="-68" w:firstLine="26"/>
              <w:rPr>
                <w:sz w:val="20"/>
                <w:szCs w:val="20"/>
                <w:lang w:val="kk-KZ" w:eastAsia="en-US"/>
              </w:rPr>
            </w:pPr>
          </w:p>
        </w:tc>
      </w:tr>
      <w:tr w:rsidR="007F43FB" w:rsidRPr="00CE3376" w14:paraId="558C4356"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6F3138AC" w14:textId="77777777" w:rsidR="007F43FB" w:rsidRPr="00CE3376" w:rsidRDefault="007F43FB" w:rsidP="007F43FB">
            <w:pPr>
              <w:jc w:val="center"/>
              <w:rPr>
                <w:sz w:val="20"/>
                <w:szCs w:val="20"/>
                <w:lang w:val="kk-KZ" w:eastAsia="en-US"/>
              </w:rPr>
            </w:pPr>
            <w:r w:rsidRPr="00CE3376">
              <w:rPr>
                <w:sz w:val="20"/>
                <w:szCs w:val="20"/>
                <w:lang w:val="kk-KZ" w:eastAsia="en-US"/>
              </w:rPr>
              <w:t>7</w:t>
            </w:r>
          </w:p>
        </w:tc>
        <w:tc>
          <w:tcPr>
            <w:tcW w:w="7715" w:type="dxa"/>
            <w:tcBorders>
              <w:top w:val="single" w:sz="4" w:space="0" w:color="auto"/>
              <w:left w:val="single" w:sz="4" w:space="0" w:color="auto"/>
              <w:bottom w:val="single" w:sz="4" w:space="0" w:color="auto"/>
              <w:right w:val="single" w:sz="4" w:space="0" w:color="auto"/>
            </w:tcBorders>
            <w:hideMark/>
          </w:tcPr>
          <w:p w14:paraId="14342A82" w14:textId="77777777" w:rsidR="007F43FB" w:rsidRPr="00CE3376" w:rsidRDefault="007F43FB" w:rsidP="007F43FB">
            <w:pPr>
              <w:snapToGrid w:val="0"/>
              <w:jc w:val="both"/>
              <w:rPr>
                <w:b/>
                <w:bCs/>
                <w:sz w:val="20"/>
                <w:szCs w:val="20"/>
                <w:lang w:val="kk-KZ"/>
              </w:rPr>
            </w:pPr>
            <w:r w:rsidRPr="00CE3376">
              <w:rPr>
                <w:b/>
                <w:bCs/>
                <w:sz w:val="20"/>
                <w:szCs w:val="20"/>
                <w:lang w:val="kk-KZ"/>
              </w:rPr>
              <w:t>Семинар/зертханалық сабақ (түрі):</w:t>
            </w:r>
            <w:r w:rsidRPr="00CE3376">
              <w:rPr>
                <w:sz w:val="20"/>
                <w:szCs w:val="20"/>
                <w:lang w:val="kk-KZ"/>
              </w:rPr>
              <w:t xml:space="preserve"> </w:t>
            </w:r>
            <w:r w:rsidRPr="00CE3376">
              <w:rPr>
                <w:bCs/>
                <w:sz w:val="20"/>
                <w:szCs w:val="20"/>
                <w:lang w:val="kk-KZ"/>
              </w:rPr>
              <w:t>Мемлекеттік Эрмитаж және Лувр сайттарының құрылымдарын салыстыру.</w:t>
            </w:r>
          </w:p>
          <w:p w14:paraId="245C262C" w14:textId="304F6816" w:rsidR="007F43FB" w:rsidRPr="00CE3376" w:rsidRDefault="007F43FB" w:rsidP="007F43FB">
            <w:pPr>
              <w:snapToGrid w:val="0"/>
              <w:jc w:val="both"/>
              <w:rPr>
                <w:b/>
                <w:bCs/>
                <w:sz w:val="20"/>
                <w:szCs w:val="20"/>
                <w:lang w:val="kk-KZ" w:eastAsia="en-US"/>
              </w:rPr>
            </w:pPr>
            <w:r w:rsidRPr="00CE3376">
              <w:rPr>
                <w:b/>
                <w:bCs/>
                <w:sz w:val="20"/>
                <w:szCs w:val="20"/>
                <w:lang w:val="kk-KZ"/>
              </w:rPr>
              <w:t>Тапсырма түрі:</w:t>
            </w:r>
            <w:r w:rsidRPr="00CE3376">
              <w:rPr>
                <w:bCs/>
                <w:sz w:val="20"/>
                <w:szCs w:val="20"/>
                <w:lang w:val="kk-KZ"/>
              </w:rPr>
              <w:t xml:space="preserve"> презинтация</w:t>
            </w:r>
          </w:p>
        </w:tc>
        <w:tc>
          <w:tcPr>
            <w:tcW w:w="762" w:type="dxa"/>
            <w:tcBorders>
              <w:top w:val="single" w:sz="4" w:space="0" w:color="auto"/>
              <w:left w:val="single" w:sz="4" w:space="0" w:color="auto"/>
              <w:bottom w:val="single" w:sz="4" w:space="0" w:color="auto"/>
              <w:right w:val="single" w:sz="4" w:space="0" w:color="auto"/>
            </w:tcBorders>
            <w:hideMark/>
          </w:tcPr>
          <w:p w14:paraId="7E31212D" w14:textId="3B4E0E81" w:rsidR="007F43FB" w:rsidRPr="00CE3376" w:rsidRDefault="007F43FB" w:rsidP="007F43FB">
            <w:pPr>
              <w:tabs>
                <w:tab w:val="left" w:pos="1276"/>
              </w:tabs>
              <w:rPr>
                <w:sz w:val="20"/>
                <w:szCs w:val="20"/>
                <w:lang w:val="en-US"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hideMark/>
          </w:tcPr>
          <w:p w14:paraId="3DD2A838" w14:textId="25941184" w:rsidR="007F43FB" w:rsidRPr="007F43FB" w:rsidRDefault="007F43FB" w:rsidP="007F43FB">
            <w:pPr>
              <w:tabs>
                <w:tab w:val="left" w:pos="1276"/>
              </w:tabs>
              <w:ind w:left="-68" w:firstLine="26"/>
              <w:rPr>
                <w:sz w:val="20"/>
                <w:szCs w:val="20"/>
                <w:lang w:val="kk-KZ" w:eastAsia="en-US"/>
              </w:rPr>
            </w:pPr>
            <w:r>
              <w:rPr>
                <w:sz w:val="20"/>
                <w:szCs w:val="20"/>
                <w:lang w:val="kk-KZ" w:eastAsia="en-US"/>
              </w:rPr>
              <w:t>14</w:t>
            </w:r>
          </w:p>
        </w:tc>
      </w:tr>
      <w:tr w:rsidR="00A32CBB" w:rsidRPr="00CE3376" w14:paraId="7B3E4020"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01000FAA" w14:textId="77777777" w:rsidR="00A32CBB" w:rsidRPr="00CE3376" w:rsidRDefault="00A32CBB" w:rsidP="00A32CBB">
            <w:pPr>
              <w:jc w:val="center"/>
              <w:rPr>
                <w:sz w:val="20"/>
                <w:szCs w:val="20"/>
                <w:lang w:val="kk-KZ" w:eastAsia="en-US"/>
              </w:rPr>
            </w:pPr>
            <w:r w:rsidRPr="00CE3376">
              <w:rPr>
                <w:sz w:val="20"/>
                <w:szCs w:val="20"/>
                <w:lang w:val="kk-KZ" w:eastAsia="en-US"/>
              </w:rPr>
              <w:lastRenderedPageBreak/>
              <w:t>7</w:t>
            </w:r>
          </w:p>
        </w:tc>
        <w:tc>
          <w:tcPr>
            <w:tcW w:w="7715" w:type="dxa"/>
            <w:tcBorders>
              <w:top w:val="single" w:sz="4" w:space="0" w:color="auto"/>
              <w:left w:val="single" w:sz="4" w:space="0" w:color="auto"/>
              <w:bottom w:val="single" w:sz="4" w:space="0" w:color="auto"/>
              <w:right w:val="single" w:sz="4" w:space="0" w:color="auto"/>
            </w:tcBorders>
            <w:hideMark/>
          </w:tcPr>
          <w:p w14:paraId="7B135CC6" w14:textId="594DE447" w:rsidR="00A32CBB" w:rsidRPr="00CE3376" w:rsidRDefault="00A32CBB" w:rsidP="00A32CBB">
            <w:pPr>
              <w:snapToGrid w:val="0"/>
              <w:jc w:val="both"/>
              <w:rPr>
                <w:sz w:val="20"/>
                <w:szCs w:val="20"/>
                <w:lang w:val="kk-KZ"/>
              </w:rPr>
            </w:pPr>
            <w:r w:rsidRPr="00CE3376">
              <w:rPr>
                <w:b/>
                <w:bCs/>
                <w:sz w:val="20"/>
                <w:szCs w:val="20"/>
                <w:lang w:val="kk-KZ"/>
              </w:rPr>
              <w:t>СӨЖ</w:t>
            </w:r>
            <w:r w:rsidR="002B76A9">
              <w:rPr>
                <w:b/>
                <w:bCs/>
                <w:sz w:val="20"/>
                <w:szCs w:val="20"/>
                <w:lang w:val="kk-KZ"/>
              </w:rPr>
              <w:t xml:space="preserve"> 2</w:t>
            </w:r>
            <w:r w:rsidRPr="00CE3376">
              <w:rPr>
                <w:b/>
                <w:bCs/>
                <w:sz w:val="20"/>
                <w:szCs w:val="20"/>
                <w:lang w:val="kk-KZ"/>
              </w:rPr>
              <w:t xml:space="preserve"> – </w:t>
            </w:r>
            <w:r w:rsidRPr="00CE3376">
              <w:rPr>
                <w:bCs/>
                <w:sz w:val="20"/>
                <w:szCs w:val="20"/>
                <w:lang w:val="kk-KZ"/>
              </w:rPr>
              <w:t>Электронды мақалалар және технологиялық мультимедия</w:t>
            </w:r>
            <w:r w:rsidRPr="00CE3376">
              <w:rPr>
                <w:b/>
                <w:bCs/>
                <w:sz w:val="20"/>
                <w:szCs w:val="20"/>
                <w:lang w:val="kk-KZ"/>
              </w:rPr>
              <w:t xml:space="preserve"> </w:t>
            </w:r>
          </w:p>
          <w:p w14:paraId="28286AD1" w14:textId="30DB07F3" w:rsidR="00A32CBB" w:rsidRPr="00CE3376" w:rsidRDefault="00A32CBB" w:rsidP="00A32CBB">
            <w:pPr>
              <w:snapToGrid w:val="0"/>
              <w:jc w:val="both"/>
              <w:rPr>
                <w:color w:val="000000"/>
                <w:sz w:val="20"/>
                <w:szCs w:val="20"/>
                <w:lang w:val="kk-KZ" w:eastAsia="en-US"/>
              </w:rPr>
            </w:pPr>
            <w:r w:rsidRPr="00CE3376">
              <w:rPr>
                <w:b/>
                <w:bCs/>
                <w:sz w:val="20"/>
                <w:szCs w:val="20"/>
                <w:lang w:val="kk-KZ"/>
              </w:rPr>
              <w:t xml:space="preserve">Тапсырма түрі: </w:t>
            </w:r>
            <w:r w:rsidRPr="00CE3376">
              <w:rPr>
                <w:bCs/>
                <w:sz w:val="20"/>
                <w:szCs w:val="20"/>
                <w:lang w:val="kk-KZ"/>
              </w:rPr>
              <w:t>презинтация</w:t>
            </w:r>
          </w:p>
        </w:tc>
        <w:tc>
          <w:tcPr>
            <w:tcW w:w="762" w:type="dxa"/>
            <w:tcBorders>
              <w:top w:val="single" w:sz="4" w:space="0" w:color="auto"/>
              <w:left w:val="single" w:sz="4" w:space="0" w:color="auto"/>
              <w:bottom w:val="single" w:sz="4" w:space="0" w:color="auto"/>
              <w:right w:val="single" w:sz="4" w:space="0" w:color="auto"/>
            </w:tcBorders>
          </w:tcPr>
          <w:p w14:paraId="31969796" w14:textId="77777777" w:rsidR="00A32CBB" w:rsidRPr="00CE3376" w:rsidRDefault="00A32CBB" w:rsidP="00A32CBB">
            <w:pPr>
              <w:tabs>
                <w:tab w:val="left" w:pos="1276"/>
              </w:tabs>
              <w:rPr>
                <w:sz w:val="20"/>
                <w:szCs w:val="20"/>
                <w:lang w:val="kk-KZ" w:eastAsia="en-US"/>
              </w:rPr>
            </w:pPr>
          </w:p>
        </w:tc>
        <w:tc>
          <w:tcPr>
            <w:tcW w:w="898" w:type="dxa"/>
            <w:tcBorders>
              <w:top w:val="single" w:sz="4" w:space="0" w:color="auto"/>
              <w:left w:val="single" w:sz="4" w:space="0" w:color="auto"/>
              <w:bottom w:val="single" w:sz="4" w:space="0" w:color="auto"/>
              <w:right w:val="single" w:sz="4" w:space="0" w:color="auto"/>
            </w:tcBorders>
            <w:hideMark/>
          </w:tcPr>
          <w:p w14:paraId="79423027" w14:textId="3D12930C" w:rsidR="00A32CBB" w:rsidRPr="007F43FB" w:rsidRDefault="00A32CBB" w:rsidP="00A32CBB">
            <w:pPr>
              <w:tabs>
                <w:tab w:val="left" w:pos="1276"/>
              </w:tabs>
              <w:ind w:left="-68" w:firstLine="26"/>
              <w:rPr>
                <w:sz w:val="20"/>
                <w:szCs w:val="20"/>
                <w:lang w:val="kk-KZ" w:eastAsia="en-US"/>
              </w:rPr>
            </w:pPr>
            <w:r w:rsidRPr="00CE3376">
              <w:rPr>
                <w:sz w:val="20"/>
                <w:szCs w:val="20"/>
                <w:lang w:val="en-US" w:eastAsia="en-US"/>
              </w:rPr>
              <w:t>1</w:t>
            </w:r>
            <w:r w:rsidR="007F43FB">
              <w:rPr>
                <w:sz w:val="20"/>
                <w:szCs w:val="20"/>
                <w:lang w:val="kk-KZ" w:eastAsia="en-US"/>
              </w:rPr>
              <w:t>5</w:t>
            </w:r>
          </w:p>
        </w:tc>
      </w:tr>
      <w:tr w:rsidR="007F43FB" w:rsidRPr="00CE3376" w14:paraId="20E0D1E8"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17A023CC" w14:textId="77777777" w:rsidR="007F43FB" w:rsidRPr="00CE3376" w:rsidRDefault="007F43FB" w:rsidP="007F43FB">
            <w:pPr>
              <w:jc w:val="center"/>
              <w:rPr>
                <w:sz w:val="20"/>
                <w:szCs w:val="20"/>
                <w:lang w:val="kk-KZ" w:eastAsia="en-US"/>
              </w:rPr>
            </w:pPr>
            <w:r w:rsidRPr="00CE3376">
              <w:rPr>
                <w:sz w:val="20"/>
                <w:szCs w:val="20"/>
                <w:lang w:val="kk-KZ" w:eastAsia="en-US"/>
              </w:rPr>
              <w:t>8</w:t>
            </w:r>
          </w:p>
        </w:tc>
        <w:tc>
          <w:tcPr>
            <w:tcW w:w="7715" w:type="dxa"/>
            <w:tcBorders>
              <w:top w:val="single" w:sz="4" w:space="0" w:color="auto"/>
              <w:left w:val="single" w:sz="4" w:space="0" w:color="auto"/>
              <w:bottom w:val="single" w:sz="4" w:space="0" w:color="auto"/>
              <w:right w:val="single" w:sz="4" w:space="0" w:color="auto"/>
            </w:tcBorders>
            <w:hideMark/>
          </w:tcPr>
          <w:p w14:paraId="7589FF5B" w14:textId="6A4B73BE" w:rsidR="007F43FB" w:rsidRPr="00CE3376" w:rsidRDefault="007F43FB" w:rsidP="007F43FB">
            <w:pPr>
              <w:snapToGrid w:val="0"/>
              <w:jc w:val="both"/>
              <w:rPr>
                <w:b/>
                <w:sz w:val="20"/>
                <w:szCs w:val="20"/>
                <w:lang w:val="kk-KZ" w:eastAsia="en-US"/>
              </w:rPr>
            </w:pPr>
            <w:r w:rsidRPr="00CE3376">
              <w:rPr>
                <w:b/>
                <w:sz w:val="20"/>
                <w:szCs w:val="20"/>
                <w:lang w:val="kk-KZ"/>
              </w:rPr>
              <w:t>Дәріс (аналитикалық)</w:t>
            </w:r>
            <w:r w:rsidRPr="00CE3376">
              <w:rPr>
                <w:sz w:val="20"/>
                <w:szCs w:val="20"/>
                <w:lang w:val="kk-KZ"/>
              </w:rPr>
              <w:t xml:space="preserve"> </w:t>
            </w:r>
            <w:r w:rsidRPr="00CE3376">
              <w:rPr>
                <w:bCs/>
                <w:sz w:val="20"/>
                <w:szCs w:val="20"/>
                <w:lang w:val="kk-KZ"/>
              </w:rPr>
              <w:t>Музей саласындағы халықаралық ақпараттық жобалар.</w:t>
            </w:r>
          </w:p>
        </w:tc>
        <w:tc>
          <w:tcPr>
            <w:tcW w:w="762" w:type="dxa"/>
            <w:tcBorders>
              <w:top w:val="single" w:sz="4" w:space="0" w:color="auto"/>
              <w:left w:val="single" w:sz="4" w:space="0" w:color="auto"/>
              <w:bottom w:val="single" w:sz="4" w:space="0" w:color="auto"/>
              <w:right w:val="single" w:sz="4" w:space="0" w:color="auto"/>
            </w:tcBorders>
            <w:hideMark/>
          </w:tcPr>
          <w:p w14:paraId="4A163361" w14:textId="50D0FD01" w:rsidR="007F43FB" w:rsidRPr="00CE3376" w:rsidRDefault="007F43FB" w:rsidP="007F43FB">
            <w:pPr>
              <w:tabs>
                <w:tab w:val="left" w:pos="1276"/>
              </w:tabs>
              <w:rPr>
                <w:sz w:val="20"/>
                <w:szCs w:val="20"/>
                <w:lang w:val="en-US"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50BDEAAD" w14:textId="77777777" w:rsidR="007F43FB" w:rsidRPr="00CE3376" w:rsidRDefault="007F43FB" w:rsidP="007F43FB">
            <w:pPr>
              <w:tabs>
                <w:tab w:val="left" w:pos="1276"/>
              </w:tabs>
              <w:ind w:left="-68" w:firstLine="26"/>
              <w:rPr>
                <w:sz w:val="20"/>
                <w:szCs w:val="20"/>
                <w:lang w:val="kk-KZ" w:eastAsia="en-US"/>
              </w:rPr>
            </w:pPr>
          </w:p>
        </w:tc>
      </w:tr>
      <w:tr w:rsidR="007F43FB" w:rsidRPr="00CE3376" w14:paraId="2B3DF46F"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6BE169B3" w14:textId="77777777" w:rsidR="007F43FB" w:rsidRPr="00CE3376" w:rsidRDefault="007F43FB" w:rsidP="007F43FB">
            <w:pPr>
              <w:jc w:val="center"/>
              <w:rPr>
                <w:sz w:val="20"/>
                <w:szCs w:val="20"/>
                <w:lang w:val="kk-KZ" w:eastAsia="en-US"/>
              </w:rPr>
            </w:pPr>
            <w:r w:rsidRPr="00CE3376">
              <w:rPr>
                <w:sz w:val="20"/>
                <w:szCs w:val="20"/>
                <w:lang w:val="kk-KZ" w:eastAsia="en-US"/>
              </w:rPr>
              <w:t>8</w:t>
            </w:r>
          </w:p>
        </w:tc>
        <w:tc>
          <w:tcPr>
            <w:tcW w:w="7715" w:type="dxa"/>
            <w:tcBorders>
              <w:top w:val="single" w:sz="4" w:space="0" w:color="auto"/>
              <w:left w:val="single" w:sz="4" w:space="0" w:color="auto"/>
              <w:bottom w:val="single" w:sz="4" w:space="0" w:color="auto"/>
              <w:right w:val="single" w:sz="4" w:space="0" w:color="auto"/>
            </w:tcBorders>
            <w:hideMark/>
          </w:tcPr>
          <w:p w14:paraId="164C6DBD" w14:textId="4C497478" w:rsidR="007F43FB" w:rsidRPr="00CE3376" w:rsidRDefault="007F43FB" w:rsidP="007F43FB">
            <w:pPr>
              <w:snapToGrid w:val="0"/>
              <w:jc w:val="both"/>
              <w:rPr>
                <w:sz w:val="20"/>
                <w:szCs w:val="20"/>
                <w:lang w:val="kk-KZ"/>
              </w:rPr>
            </w:pPr>
            <w:r w:rsidRPr="00CE3376">
              <w:rPr>
                <w:b/>
                <w:bCs/>
                <w:sz w:val="20"/>
                <w:szCs w:val="20"/>
                <w:lang w:val="kk-KZ"/>
              </w:rPr>
              <w:t>Семинар/зертханалық сабақ (түрі):</w:t>
            </w:r>
            <w:r w:rsidRPr="00CE3376">
              <w:rPr>
                <w:sz w:val="20"/>
                <w:szCs w:val="20"/>
                <w:lang w:val="kk-KZ"/>
              </w:rPr>
              <w:t xml:space="preserve"> </w:t>
            </w:r>
            <w:r w:rsidRPr="00CE3376">
              <w:rPr>
                <w:rFonts w:eastAsia="TimesNewRoman"/>
                <w:sz w:val="20"/>
                <w:szCs w:val="20"/>
                <w:lang w:val="kk-KZ"/>
              </w:rPr>
              <w:t>Ақпараттандыру жөніндегі халықаралық конференциялар.</w:t>
            </w:r>
          </w:p>
          <w:p w14:paraId="56152FFA" w14:textId="0D1AA3C9" w:rsidR="007F43FB" w:rsidRPr="00CE3376" w:rsidRDefault="007F43FB" w:rsidP="007F43FB">
            <w:pPr>
              <w:snapToGrid w:val="0"/>
              <w:jc w:val="both"/>
              <w:rPr>
                <w:b/>
                <w:bCs/>
                <w:sz w:val="20"/>
                <w:szCs w:val="20"/>
                <w:lang w:val="kk-KZ" w:eastAsia="en-US"/>
              </w:rPr>
            </w:pPr>
            <w:r w:rsidRPr="00CE3376">
              <w:rPr>
                <w:b/>
                <w:bCs/>
                <w:sz w:val="20"/>
                <w:szCs w:val="20"/>
                <w:lang w:val="kk-KZ"/>
              </w:rPr>
              <w:t>Тапсырма түрі:</w:t>
            </w:r>
            <w:r w:rsidRPr="00CE3376">
              <w:rPr>
                <w:bCs/>
                <w:sz w:val="20"/>
                <w:szCs w:val="20"/>
                <w:lang w:val="kk-KZ"/>
              </w:rPr>
              <w:t>талдау жасау</w:t>
            </w:r>
          </w:p>
        </w:tc>
        <w:tc>
          <w:tcPr>
            <w:tcW w:w="762" w:type="dxa"/>
            <w:tcBorders>
              <w:top w:val="single" w:sz="4" w:space="0" w:color="auto"/>
              <w:left w:val="single" w:sz="4" w:space="0" w:color="auto"/>
              <w:bottom w:val="single" w:sz="4" w:space="0" w:color="auto"/>
              <w:right w:val="single" w:sz="4" w:space="0" w:color="auto"/>
            </w:tcBorders>
            <w:hideMark/>
          </w:tcPr>
          <w:p w14:paraId="05DE70C7" w14:textId="60AFCA69" w:rsidR="007F43FB" w:rsidRPr="00CE3376" w:rsidRDefault="007F43FB" w:rsidP="007F43FB">
            <w:pPr>
              <w:tabs>
                <w:tab w:val="left" w:pos="1276"/>
              </w:tabs>
              <w:rPr>
                <w:sz w:val="20"/>
                <w:szCs w:val="20"/>
                <w:lang w:val="en-US"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hideMark/>
          </w:tcPr>
          <w:p w14:paraId="4199256F" w14:textId="6A6DF78B" w:rsidR="007F43FB" w:rsidRPr="007F43FB" w:rsidRDefault="007F43FB" w:rsidP="007F43FB">
            <w:pPr>
              <w:tabs>
                <w:tab w:val="left" w:pos="1276"/>
              </w:tabs>
              <w:ind w:left="-68" w:firstLine="26"/>
              <w:rPr>
                <w:sz w:val="20"/>
                <w:szCs w:val="20"/>
                <w:lang w:val="kk-KZ" w:eastAsia="en-US"/>
              </w:rPr>
            </w:pPr>
            <w:r>
              <w:rPr>
                <w:sz w:val="20"/>
                <w:szCs w:val="20"/>
                <w:lang w:val="kk-KZ" w:eastAsia="en-US"/>
              </w:rPr>
              <w:t>14</w:t>
            </w:r>
          </w:p>
        </w:tc>
      </w:tr>
      <w:tr w:rsidR="00A32CBB" w:rsidRPr="000A7130" w14:paraId="2E992F1C"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02D70964" w14:textId="77777777" w:rsidR="00A32CBB" w:rsidRPr="00CE3376" w:rsidRDefault="00A32CBB" w:rsidP="00A32CBB">
            <w:pPr>
              <w:jc w:val="center"/>
              <w:rPr>
                <w:sz w:val="20"/>
                <w:szCs w:val="20"/>
                <w:lang w:val="en-US" w:eastAsia="en-US"/>
              </w:rPr>
            </w:pPr>
            <w:r w:rsidRPr="00CE3376">
              <w:rPr>
                <w:sz w:val="20"/>
                <w:szCs w:val="20"/>
                <w:lang w:val="en-US" w:eastAsia="en-US"/>
              </w:rPr>
              <w:t>8</w:t>
            </w:r>
          </w:p>
        </w:tc>
        <w:tc>
          <w:tcPr>
            <w:tcW w:w="7715" w:type="dxa"/>
            <w:tcBorders>
              <w:top w:val="single" w:sz="4" w:space="0" w:color="auto"/>
              <w:left w:val="single" w:sz="4" w:space="0" w:color="auto"/>
              <w:bottom w:val="single" w:sz="4" w:space="0" w:color="auto"/>
              <w:right w:val="single" w:sz="4" w:space="0" w:color="auto"/>
            </w:tcBorders>
            <w:hideMark/>
          </w:tcPr>
          <w:p w14:paraId="0E8FE440" w14:textId="18F64B79" w:rsidR="00A32CBB" w:rsidRPr="00CE3376" w:rsidRDefault="007F43FB" w:rsidP="00A32CBB">
            <w:pPr>
              <w:snapToGrid w:val="0"/>
              <w:jc w:val="both"/>
              <w:rPr>
                <w:b/>
                <w:bCs/>
                <w:sz w:val="20"/>
                <w:szCs w:val="20"/>
                <w:lang w:val="kk-KZ" w:eastAsia="en-US"/>
              </w:rPr>
            </w:pPr>
            <w:r w:rsidRPr="00CE3376">
              <w:rPr>
                <w:b/>
                <w:bCs/>
                <w:sz w:val="20"/>
                <w:szCs w:val="20"/>
                <w:lang w:val="kk-KZ"/>
              </w:rPr>
              <w:t xml:space="preserve">СӨОЖ </w:t>
            </w:r>
            <w:r w:rsidR="002B76A9">
              <w:rPr>
                <w:b/>
                <w:bCs/>
                <w:sz w:val="20"/>
                <w:szCs w:val="20"/>
                <w:lang w:val="kk-KZ"/>
              </w:rPr>
              <w:t>3</w:t>
            </w:r>
            <w:r w:rsidRPr="00CE3376">
              <w:rPr>
                <w:b/>
                <w:bCs/>
                <w:sz w:val="20"/>
                <w:szCs w:val="20"/>
                <w:lang w:val="kk-KZ"/>
              </w:rPr>
              <w:t xml:space="preserve">  - </w:t>
            </w:r>
            <w:r w:rsidRPr="00CE3376">
              <w:rPr>
                <w:bCs/>
                <w:sz w:val="20"/>
                <w:szCs w:val="20"/>
                <w:lang w:val="kk-KZ"/>
              </w:rPr>
              <w:t xml:space="preserve">Берілген </w:t>
            </w:r>
            <w:r w:rsidRPr="00CE3376">
              <w:rPr>
                <w:b/>
                <w:bCs/>
                <w:sz w:val="20"/>
                <w:szCs w:val="20"/>
                <w:lang w:val="kk-KZ"/>
              </w:rPr>
              <w:t xml:space="preserve">СӨЖ </w:t>
            </w:r>
            <w:r w:rsidR="002B76A9">
              <w:rPr>
                <w:b/>
                <w:bCs/>
                <w:sz w:val="20"/>
                <w:szCs w:val="20"/>
                <w:lang w:val="kk-KZ"/>
              </w:rPr>
              <w:t>3</w:t>
            </w:r>
            <w:r w:rsidRPr="00CE3376">
              <w:rPr>
                <w:b/>
                <w:bCs/>
                <w:sz w:val="20"/>
                <w:szCs w:val="20"/>
                <w:lang w:val="kk-KZ"/>
              </w:rPr>
              <w:t xml:space="preserve"> </w:t>
            </w:r>
            <w:r w:rsidRPr="00CE3376">
              <w:rPr>
                <w:bCs/>
                <w:sz w:val="20"/>
                <w:szCs w:val="20"/>
                <w:lang w:val="kk-KZ"/>
              </w:rPr>
              <w:t>тапсырмасы бойынша өзара талқылау жүргізу және кеңес беру</w:t>
            </w:r>
          </w:p>
        </w:tc>
        <w:tc>
          <w:tcPr>
            <w:tcW w:w="762" w:type="dxa"/>
            <w:tcBorders>
              <w:top w:val="single" w:sz="4" w:space="0" w:color="auto"/>
              <w:left w:val="single" w:sz="4" w:space="0" w:color="auto"/>
              <w:bottom w:val="single" w:sz="4" w:space="0" w:color="auto"/>
              <w:right w:val="single" w:sz="4" w:space="0" w:color="auto"/>
            </w:tcBorders>
            <w:hideMark/>
          </w:tcPr>
          <w:p w14:paraId="41341117" w14:textId="461A9A04" w:rsidR="00A32CBB" w:rsidRPr="007F43FB" w:rsidRDefault="00A32CBB" w:rsidP="00A32CBB">
            <w:pPr>
              <w:tabs>
                <w:tab w:val="left" w:pos="1276"/>
              </w:tabs>
              <w:rPr>
                <w:sz w:val="20"/>
                <w:szCs w:val="20"/>
                <w:lang w:val="en-US" w:eastAsia="en-US"/>
              </w:rPr>
            </w:pPr>
          </w:p>
        </w:tc>
        <w:tc>
          <w:tcPr>
            <w:tcW w:w="898" w:type="dxa"/>
            <w:tcBorders>
              <w:top w:val="single" w:sz="4" w:space="0" w:color="auto"/>
              <w:left w:val="single" w:sz="4" w:space="0" w:color="auto"/>
              <w:bottom w:val="single" w:sz="4" w:space="0" w:color="auto"/>
              <w:right w:val="single" w:sz="4" w:space="0" w:color="auto"/>
            </w:tcBorders>
          </w:tcPr>
          <w:p w14:paraId="058085C9" w14:textId="31B10296" w:rsidR="00A32CBB" w:rsidRPr="002B76A9" w:rsidRDefault="00A32CBB" w:rsidP="00A32CBB">
            <w:pPr>
              <w:tabs>
                <w:tab w:val="left" w:pos="1276"/>
              </w:tabs>
              <w:ind w:left="-68" w:firstLine="26"/>
              <w:rPr>
                <w:sz w:val="20"/>
                <w:szCs w:val="20"/>
                <w:lang w:val="en-US" w:eastAsia="en-US"/>
              </w:rPr>
            </w:pPr>
          </w:p>
        </w:tc>
      </w:tr>
      <w:tr w:rsidR="007F43FB" w:rsidRPr="00CE3376" w14:paraId="5D15BB49" w14:textId="77777777" w:rsidTr="00554364">
        <w:tc>
          <w:tcPr>
            <w:tcW w:w="1134" w:type="dxa"/>
            <w:tcBorders>
              <w:top w:val="single" w:sz="4" w:space="0" w:color="auto"/>
              <w:left w:val="single" w:sz="4" w:space="0" w:color="auto"/>
              <w:bottom w:val="single" w:sz="4" w:space="0" w:color="auto"/>
              <w:right w:val="single" w:sz="4" w:space="0" w:color="auto"/>
            </w:tcBorders>
          </w:tcPr>
          <w:p w14:paraId="35F28A22" w14:textId="77777777" w:rsidR="007F43FB" w:rsidRPr="00CE3376" w:rsidRDefault="007F43FB" w:rsidP="007F43FB">
            <w:pPr>
              <w:jc w:val="center"/>
              <w:rPr>
                <w:sz w:val="20"/>
                <w:szCs w:val="20"/>
                <w:lang w:val="en-US" w:eastAsia="en-US"/>
              </w:rPr>
            </w:pPr>
          </w:p>
        </w:tc>
        <w:tc>
          <w:tcPr>
            <w:tcW w:w="7715" w:type="dxa"/>
            <w:tcBorders>
              <w:top w:val="single" w:sz="4" w:space="0" w:color="auto"/>
              <w:left w:val="single" w:sz="4" w:space="0" w:color="auto"/>
              <w:bottom w:val="single" w:sz="4" w:space="0" w:color="auto"/>
              <w:right w:val="single" w:sz="4" w:space="0" w:color="auto"/>
            </w:tcBorders>
          </w:tcPr>
          <w:p w14:paraId="34AA1B16" w14:textId="679573FE" w:rsidR="007F43FB" w:rsidRPr="00CE3376" w:rsidRDefault="007F43FB" w:rsidP="007F43FB">
            <w:pPr>
              <w:contextualSpacing/>
              <w:jc w:val="both"/>
              <w:rPr>
                <w:b/>
                <w:bCs/>
                <w:sz w:val="20"/>
                <w:szCs w:val="20"/>
                <w:lang w:val="kk-KZ" w:eastAsia="en-US"/>
              </w:rPr>
            </w:pPr>
            <w:r w:rsidRPr="00CE3376">
              <w:rPr>
                <w:b/>
                <w:bCs/>
                <w:sz w:val="20"/>
                <w:szCs w:val="20"/>
                <w:lang w:val="kk-KZ" w:eastAsia="en-US"/>
              </w:rPr>
              <w:t>АБ 1</w:t>
            </w:r>
          </w:p>
        </w:tc>
        <w:tc>
          <w:tcPr>
            <w:tcW w:w="762" w:type="dxa"/>
            <w:tcBorders>
              <w:top w:val="single" w:sz="4" w:space="0" w:color="auto"/>
              <w:left w:val="single" w:sz="4" w:space="0" w:color="auto"/>
              <w:bottom w:val="single" w:sz="4" w:space="0" w:color="auto"/>
              <w:right w:val="single" w:sz="4" w:space="0" w:color="auto"/>
            </w:tcBorders>
          </w:tcPr>
          <w:p w14:paraId="7CDDE192" w14:textId="77777777" w:rsidR="007F43FB" w:rsidRPr="00CE3376" w:rsidRDefault="007F43FB" w:rsidP="007F43FB">
            <w:pPr>
              <w:tabs>
                <w:tab w:val="left" w:pos="1276"/>
              </w:tabs>
              <w:rPr>
                <w:sz w:val="20"/>
                <w:szCs w:val="20"/>
                <w:lang w:eastAsia="en-US"/>
              </w:rPr>
            </w:pPr>
          </w:p>
        </w:tc>
        <w:tc>
          <w:tcPr>
            <w:tcW w:w="898" w:type="dxa"/>
            <w:tcBorders>
              <w:top w:val="single" w:sz="4" w:space="0" w:color="auto"/>
              <w:left w:val="single" w:sz="4" w:space="0" w:color="auto"/>
              <w:bottom w:val="single" w:sz="4" w:space="0" w:color="auto"/>
              <w:right w:val="single" w:sz="4" w:space="0" w:color="auto"/>
            </w:tcBorders>
          </w:tcPr>
          <w:p w14:paraId="6723A249" w14:textId="2B2AD83D" w:rsidR="007F43FB" w:rsidRPr="00CE3376" w:rsidRDefault="007F43FB" w:rsidP="007F43FB">
            <w:pPr>
              <w:tabs>
                <w:tab w:val="left" w:pos="1276"/>
              </w:tabs>
              <w:ind w:left="-68" w:firstLine="26"/>
              <w:rPr>
                <w:sz w:val="20"/>
                <w:szCs w:val="20"/>
                <w:lang w:val="en-US" w:eastAsia="en-US"/>
              </w:rPr>
            </w:pPr>
            <w:r w:rsidRPr="00CE3376">
              <w:rPr>
                <w:b/>
                <w:sz w:val="20"/>
                <w:szCs w:val="20"/>
                <w:lang w:val="kk-KZ" w:eastAsia="en-US"/>
              </w:rPr>
              <w:t>100</w:t>
            </w:r>
          </w:p>
        </w:tc>
      </w:tr>
      <w:tr w:rsidR="007F43FB" w:rsidRPr="00CE3376" w14:paraId="2C6F9814"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45B11CC3" w14:textId="77777777" w:rsidR="007F43FB" w:rsidRPr="00CE3376" w:rsidRDefault="007F43FB" w:rsidP="007F43FB">
            <w:pPr>
              <w:jc w:val="center"/>
              <w:rPr>
                <w:sz w:val="20"/>
                <w:szCs w:val="20"/>
                <w:lang w:val="kk-KZ" w:eastAsia="en-US"/>
              </w:rPr>
            </w:pPr>
            <w:r w:rsidRPr="00CE3376">
              <w:rPr>
                <w:sz w:val="20"/>
                <w:szCs w:val="20"/>
                <w:lang w:val="kk-KZ" w:eastAsia="en-US"/>
              </w:rPr>
              <w:t xml:space="preserve"> 9</w:t>
            </w:r>
          </w:p>
        </w:tc>
        <w:tc>
          <w:tcPr>
            <w:tcW w:w="7715" w:type="dxa"/>
            <w:tcBorders>
              <w:top w:val="single" w:sz="4" w:space="0" w:color="auto"/>
              <w:left w:val="single" w:sz="4" w:space="0" w:color="auto"/>
              <w:bottom w:val="single" w:sz="4" w:space="0" w:color="auto"/>
              <w:right w:val="single" w:sz="4" w:space="0" w:color="auto"/>
            </w:tcBorders>
            <w:hideMark/>
          </w:tcPr>
          <w:p w14:paraId="36A94BA4" w14:textId="216D30AF" w:rsidR="007F43FB" w:rsidRPr="00CE3376" w:rsidRDefault="007F43FB" w:rsidP="007F43FB">
            <w:pPr>
              <w:snapToGrid w:val="0"/>
              <w:jc w:val="both"/>
              <w:rPr>
                <w:b/>
                <w:sz w:val="20"/>
                <w:szCs w:val="20"/>
                <w:lang w:val="kk-KZ" w:eastAsia="en-US"/>
              </w:rPr>
            </w:pPr>
            <w:r w:rsidRPr="00CE3376">
              <w:rPr>
                <w:b/>
                <w:sz w:val="20"/>
                <w:szCs w:val="20"/>
                <w:lang w:val="kk-KZ"/>
              </w:rPr>
              <w:t>Дәріс (аналитикалық)</w:t>
            </w:r>
            <w:r w:rsidRPr="00CE3376">
              <w:rPr>
                <w:sz w:val="20"/>
                <w:szCs w:val="20"/>
                <w:lang w:val="kk-KZ"/>
              </w:rPr>
              <w:t xml:space="preserve"> Музей қызметін басқару жүйесінде ІТ технологиядарды қолдану</w:t>
            </w:r>
          </w:p>
        </w:tc>
        <w:tc>
          <w:tcPr>
            <w:tcW w:w="762" w:type="dxa"/>
            <w:tcBorders>
              <w:top w:val="single" w:sz="4" w:space="0" w:color="auto"/>
              <w:left w:val="single" w:sz="4" w:space="0" w:color="auto"/>
              <w:bottom w:val="single" w:sz="4" w:space="0" w:color="auto"/>
              <w:right w:val="single" w:sz="4" w:space="0" w:color="auto"/>
            </w:tcBorders>
            <w:hideMark/>
          </w:tcPr>
          <w:p w14:paraId="17C7B483" w14:textId="655486D0" w:rsidR="007F43FB" w:rsidRPr="00CE3376" w:rsidRDefault="007F43FB" w:rsidP="007F43FB">
            <w:pPr>
              <w:tabs>
                <w:tab w:val="left" w:pos="1276"/>
              </w:tabs>
              <w:rPr>
                <w:sz w:val="20"/>
                <w:szCs w:val="20"/>
                <w:lang w:val="en-US"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hideMark/>
          </w:tcPr>
          <w:p w14:paraId="6364C893" w14:textId="752F1144" w:rsidR="007F43FB" w:rsidRPr="00CE3376" w:rsidRDefault="007F43FB" w:rsidP="007F43FB">
            <w:pPr>
              <w:tabs>
                <w:tab w:val="left" w:pos="1276"/>
              </w:tabs>
              <w:ind w:left="-68" w:firstLine="26"/>
              <w:rPr>
                <w:sz w:val="20"/>
                <w:szCs w:val="20"/>
                <w:lang w:val="en-US" w:eastAsia="en-US"/>
              </w:rPr>
            </w:pPr>
          </w:p>
        </w:tc>
      </w:tr>
      <w:tr w:rsidR="007F43FB" w:rsidRPr="00CE3376" w14:paraId="660941D0"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502A0797" w14:textId="77777777" w:rsidR="007F43FB" w:rsidRPr="00CE3376" w:rsidRDefault="007F43FB" w:rsidP="007F43FB">
            <w:pPr>
              <w:jc w:val="center"/>
              <w:rPr>
                <w:sz w:val="20"/>
                <w:szCs w:val="20"/>
                <w:lang w:val="kk-KZ" w:eastAsia="en-US"/>
              </w:rPr>
            </w:pPr>
            <w:r w:rsidRPr="00CE3376">
              <w:rPr>
                <w:sz w:val="20"/>
                <w:szCs w:val="20"/>
                <w:lang w:val="kk-KZ" w:eastAsia="en-US"/>
              </w:rPr>
              <w:t>9</w:t>
            </w:r>
          </w:p>
        </w:tc>
        <w:tc>
          <w:tcPr>
            <w:tcW w:w="7715" w:type="dxa"/>
            <w:tcBorders>
              <w:top w:val="single" w:sz="4" w:space="0" w:color="auto"/>
              <w:left w:val="single" w:sz="4" w:space="0" w:color="auto"/>
              <w:bottom w:val="single" w:sz="4" w:space="0" w:color="auto"/>
              <w:right w:val="single" w:sz="4" w:space="0" w:color="auto"/>
            </w:tcBorders>
            <w:hideMark/>
          </w:tcPr>
          <w:p w14:paraId="6CCD5366" w14:textId="77777777" w:rsidR="007F43FB" w:rsidRPr="00CE3376" w:rsidRDefault="007F43FB" w:rsidP="007F43FB">
            <w:pPr>
              <w:contextualSpacing/>
              <w:jc w:val="both"/>
              <w:rPr>
                <w:bCs/>
                <w:color w:val="000000"/>
                <w:sz w:val="20"/>
                <w:szCs w:val="20"/>
                <w:highlight w:val="yellow"/>
                <w:lang w:val="kk-KZ"/>
              </w:rPr>
            </w:pPr>
            <w:r w:rsidRPr="00CE3376">
              <w:rPr>
                <w:b/>
                <w:bCs/>
                <w:sz w:val="20"/>
                <w:szCs w:val="20"/>
                <w:lang w:val="kk-KZ"/>
              </w:rPr>
              <w:t>Семинар/зертханалық сабақ (түрі):</w:t>
            </w:r>
            <w:r w:rsidRPr="00CE3376">
              <w:rPr>
                <w:sz w:val="20"/>
                <w:szCs w:val="20"/>
                <w:lang w:val="kk-KZ"/>
              </w:rPr>
              <w:t xml:space="preserve"> </w:t>
            </w:r>
          </w:p>
          <w:p w14:paraId="6AB361F5" w14:textId="1C05592E" w:rsidR="007F43FB" w:rsidRPr="00CE3376" w:rsidRDefault="007F43FB" w:rsidP="007F43FB">
            <w:pPr>
              <w:snapToGrid w:val="0"/>
              <w:jc w:val="both"/>
              <w:rPr>
                <w:b/>
                <w:bCs/>
                <w:sz w:val="20"/>
                <w:szCs w:val="20"/>
                <w:lang w:val="kk-KZ" w:eastAsia="en-US"/>
              </w:rPr>
            </w:pPr>
            <w:r w:rsidRPr="00CE3376">
              <w:rPr>
                <w:color w:val="000000"/>
                <w:sz w:val="20"/>
                <w:szCs w:val="20"/>
                <w:lang w:val="kk-KZ"/>
              </w:rPr>
              <w:t>Отандық музейлердегі ақпараттық технологиялар: даму кезеңдері</w:t>
            </w:r>
          </w:p>
        </w:tc>
        <w:tc>
          <w:tcPr>
            <w:tcW w:w="762" w:type="dxa"/>
            <w:tcBorders>
              <w:top w:val="single" w:sz="4" w:space="0" w:color="auto"/>
              <w:left w:val="single" w:sz="4" w:space="0" w:color="auto"/>
              <w:bottom w:val="single" w:sz="4" w:space="0" w:color="auto"/>
              <w:right w:val="single" w:sz="4" w:space="0" w:color="auto"/>
            </w:tcBorders>
            <w:hideMark/>
          </w:tcPr>
          <w:p w14:paraId="7EC1DF86" w14:textId="7470B916" w:rsidR="007F43FB" w:rsidRPr="00CE3376" w:rsidRDefault="007F43FB" w:rsidP="007F43FB">
            <w:pPr>
              <w:tabs>
                <w:tab w:val="left" w:pos="1276"/>
              </w:tabs>
              <w:rPr>
                <w:sz w:val="20"/>
                <w:szCs w:val="20"/>
                <w:lang w:val="en-US"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tcPr>
          <w:p w14:paraId="6EA90A9E" w14:textId="29B64D7F" w:rsidR="007F43FB" w:rsidRPr="00CE3376" w:rsidRDefault="007F43FB" w:rsidP="007F43FB">
            <w:pPr>
              <w:tabs>
                <w:tab w:val="left" w:pos="1276"/>
              </w:tabs>
              <w:ind w:left="-68" w:firstLine="26"/>
              <w:rPr>
                <w:sz w:val="20"/>
                <w:szCs w:val="20"/>
                <w:lang w:val="en-US" w:eastAsia="en-US"/>
              </w:rPr>
            </w:pPr>
            <w:r w:rsidRPr="00CE3376">
              <w:rPr>
                <w:sz w:val="20"/>
                <w:szCs w:val="20"/>
                <w:lang w:val="en-US" w:eastAsia="en-US"/>
              </w:rPr>
              <w:t>8</w:t>
            </w:r>
          </w:p>
        </w:tc>
      </w:tr>
      <w:tr w:rsidR="007F43FB" w:rsidRPr="00CE3376" w14:paraId="06305E89"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0C2EB07E" w14:textId="77777777" w:rsidR="007F43FB" w:rsidRPr="00CE3376" w:rsidRDefault="007F43FB" w:rsidP="007F43FB">
            <w:pPr>
              <w:jc w:val="center"/>
              <w:rPr>
                <w:sz w:val="20"/>
                <w:szCs w:val="20"/>
                <w:lang w:val="kk-KZ" w:eastAsia="en-US"/>
              </w:rPr>
            </w:pPr>
            <w:r w:rsidRPr="00CE3376">
              <w:rPr>
                <w:sz w:val="20"/>
                <w:szCs w:val="20"/>
                <w:lang w:val="kk-KZ" w:eastAsia="en-US"/>
              </w:rPr>
              <w:t>9</w:t>
            </w:r>
          </w:p>
        </w:tc>
        <w:tc>
          <w:tcPr>
            <w:tcW w:w="7715" w:type="dxa"/>
            <w:tcBorders>
              <w:top w:val="single" w:sz="4" w:space="0" w:color="auto"/>
              <w:left w:val="single" w:sz="4" w:space="0" w:color="auto"/>
              <w:bottom w:val="single" w:sz="4" w:space="0" w:color="auto"/>
              <w:right w:val="single" w:sz="4" w:space="0" w:color="auto"/>
            </w:tcBorders>
            <w:hideMark/>
          </w:tcPr>
          <w:p w14:paraId="5927FAAA" w14:textId="6D836E6C" w:rsidR="007F43FB" w:rsidRPr="00CE3376" w:rsidRDefault="007F43FB" w:rsidP="007F43FB">
            <w:pPr>
              <w:contextualSpacing/>
              <w:jc w:val="both"/>
              <w:rPr>
                <w:b/>
                <w:bCs/>
                <w:sz w:val="20"/>
                <w:szCs w:val="20"/>
                <w:lang w:val="kk-KZ"/>
              </w:rPr>
            </w:pPr>
            <w:r w:rsidRPr="00CE3376">
              <w:rPr>
                <w:b/>
                <w:bCs/>
                <w:sz w:val="20"/>
                <w:szCs w:val="20"/>
                <w:lang w:val="kk-KZ"/>
              </w:rPr>
              <w:t xml:space="preserve">СӨЖ </w:t>
            </w:r>
            <w:r w:rsidR="002B76A9">
              <w:rPr>
                <w:b/>
                <w:bCs/>
                <w:sz w:val="20"/>
                <w:szCs w:val="20"/>
                <w:lang w:val="kk-KZ"/>
              </w:rPr>
              <w:t>3</w:t>
            </w:r>
            <w:r w:rsidRPr="00CE3376">
              <w:rPr>
                <w:b/>
                <w:bCs/>
                <w:sz w:val="20"/>
                <w:szCs w:val="20"/>
                <w:lang w:val="kk-KZ"/>
              </w:rPr>
              <w:t xml:space="preserve"> – </w:t>
            </w:r>
            <w:r w:rsidRPr="00CE3376">
              <w:rPr>
                <w:bCs/>
                <w:sz w:val="20"/>
                <w:szCs w:val="20"/>
                <w:lang w:val="kk-KZ"/>
              </w:rPr>
              <w:t>Интернеттегі электрондық жарияланымдар.</w:t>
            </w:r>
          </w:p>
          <w:p w14:paraId="7DE6DE30" w14:textId="6DC836C1" w:rsidR="007F43FB" w:rsidRPr="00CE3376" w:rsidRDefault="007F43FB" w:rsidP="007F43FB">
            <w:pPr>
              <w:jc w:val="both"/>
              <w:rPr>
                <w:b/>
                <w:bCs/>
                <w:sz w:val="20"/>
                <w:szCs w:val="20"/>
                <w:lang w:val="kk-KZ" w:eastAsia="en-US"/>
              </w:rPr>
            </w:pPr>
            <w:r w:rsidRPr="00CE3376">
              <w:rPr>
                <w:b/>
                <w:bCs/>
                <w:sz w:val="20"/>
                <w:szCs w:val="20"/>
                <w:lang w:val="kk-KZ"/>
              </w:rPr>
              <w:t xml:space="preserve">Тапсырма түрі: </w:t>
            </w:r>
            <w:r w:rsidRPr="00CE3376">
              <w:rPr>
                <w:color w:val="000000"/>
                <w:sz w:val="20"/>
                <w:szCs w:val="20"/>
                <w:lang w:val="kk-KZ"/>
              </w:rPr>
              <w:t>презентация</w:t>
            </w:r>
          </w:p>
        </w:tc>
        <w:tc>
          <w:tcPr>
            <w:tcW w:w="762" w:type="dxa"/>
            <w:tcBorders>
              <w:top w:val="single" w:sz="4" w:space="0" w:color="auto"/>
              <w:left w:val="single" w:sz="4" w:space="0" w:color="auto"/>
              <w:bottom w:val="single" w:sz="4" w:space="0" w:color="auto"/>
              <w:right w:val="single" w:sz="4" w:space="0" w:color="auto"/>
            </w:tcBorders>
            <w:hideMark/>
          </w:tcPr>
          <w:p w14:paraId="1CE6C5CF" w14:textId="06ECD86B" w:rsidR="007F43FB" w:rsidRPr="00CE3376" w:rsidRDefault="007F43FB" w:rsidP="007F43FB">
            <w:pPr>
              <w:tabs>
                <w:tab w:val="left" w:pos="1276"/>
              </w:tabs>
              <w:rPr>
                <w:sz w:val="20"/>
                <w:szCs w:val="20"/>
                <w:lang w:val="kk-KZ" w:eastAsia="en-US"/>
              </w:rPr>
            </w:pPr>
          </w:p>
        </w:tc>
        <w:tc>
          <w:tcPr>
            <w:tcW w:w="898" w:type="dxa"/>
            <w:tcBorders>
              <w:top w:val="single" w:sz="4" w:space="0" w:color="auto"/>
              <w:left w:val="single" w:sz="4" w:space="0" w:color="auto"/>
              <w:bottom w:val="single" w:sz="4" w:space="0" w:color="auto"/>
              <w:right w:val="single" w:sz="4" w:space="0" w:color="auto"/>
            </w:tcBorders>
            <w:hideMark/>
          </w:tcPr>
          <w:p w14:paraId="5C3F5F1A" w14:textId="34E972A4" w:rsidR="007F43FB" w:rsidRPr="00CE3376" w:rsidRDefault="007F43FB" w:rsidP="007F43FB">
            <w:pPr>
              <w:tabs>
                <w:tab w:val="left" w:pos="1276"/>
              </w:tabs>
              <w:ind w:left="-68" w:firstLine="26"/>
              <w:rPr>
                <w:sz w:val="20"/>
                <w:szCs w:val="20"/>
                <w:lang w:val="kk-KZ" w:eastAsia="en-US"/>
              </w:rPr>
            </w:pPr>
            <w:r>
              <w:rPr>
                <w:sz w:val="20"/>
                <w:szCs w:val="20"/>
                <w:lang w:val="kk-KZ" w:eastAsia="en-US"/>
              </w:rPr>
              <w:t>15</w:t>
            </w:r>
          </w:p>
        </w:tc>
      </w:tr>
      <w:tr w:rsidR="007F43FB" w:rsidRPr="00CE3376" w14:paraId="644843A9"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59E0CB9B" w14:textId="77777777" w:rsidR="007F43FB" w:rsidRPr="00CE3376" w:rsidRDefault="007F43FB" w:rsidP="007F43FB">
            <w:pPr>
              <w:ind w:hanging="113"/>
              <w:jc w:val="center"/>
              <w:rPr>
                <w:sz w:val="20"/>
                <w:szCs w:val="20"/>
                <w:lang w:val="kk-KZ" w:eastAsia="en-US"/>
              </w:rPr>
            </w:pPr>
            <w:r w:rsidRPr="00CE3376">
              <w:rPr>
                <w:sz w:val="20"/>
                <w:szCs w:val="20"/>
                <w:lang w:val="kk-KZ" w:eastAsia="en-US"/>
              </w:rPr>
              <w:t>10</w:t>
            </w:r>
          </w:p>
        </w:tc>
        <w:tc>
          <w:tcPr>
            <w:tcW w:w="7715" w:type="dxa"/>
            <w:tcBorders>
              <w:top w:val="single" w:sz="4" w:space="0" w:color="auto"/>
              <w:left w:val="single" w:sz="4" w:space="0" w:color="auto"/>
              <w:bottom w:val="single" w:sz="4" w:space="0" w:color="auto"/>
              <w:right w:val="single" w:sz="4" w:space="0" w:color="auto"/>
            </w:tcBorders>
            <w:hideMark/>
          </w:tcPr>
          <w:p w14:paraId="4D81761E" w14:textId="669E8BE4" w:rsidR="007F43FB" w:rsidRPr="00CE3376" w:rsidRDefault="007F43FB" w:rsidP="007F43FB">
            <w:pPr>
              <w:snapToGrid w:val="0"/>
              <w:jc w:val="both"/>
              <w:rPr>
                <w:b/>
                <w:bCs/>
                <w:i/>
                <w:iCs/>
                <w:color w:val="000000"/>
                <w:sz w:val="20"/>
                <w:szCs w:val="20"/>
                <w:highlight w:val="yellow"/>
                <w:lang w:val="kk-KZ"/>
              </w:rPr>
            </w:pPr>
            <w:r w:rsidRPr="00CE3376">
              <w:rPr>
                <w:b/>
                <w:sz w:val="20"/>
                <w:szCs w:val="20"/>
                <w:lang w:val="kk-KZ"/>
              </w:rPr>
              <w:t xml:space="preserve">Дәріс (проблемалық): </w:t>
            </w:r>
            <w:r w:rsidRPr="00CE3376">
              <w:rPr>
                <w:bCs/>
                <w:sz w:val="20"/>
                <w:szCs w:val="20"/>
                <w:lang w:val="kk-KZ"/>
              </w:rPr>
              <w:t>Қазақстан</w:t>
            </w:r>
            <w:r w:rsidRPr="00CE3376">
              <w:rPr>
                <w:b/>
                <w:sz w:val="20"/>
                <w:szCs w:val="20"/>
                <w:lang w:val="kk-KZ"/>
              </w:rPr>
              <w:t xml:space="preserve"> </w:t>
            </w:r>
            <w:r w:rsidRPr="00CE3376">
              <w:rPr>
                <w:sz w:val="20"/>
                <w:szCs w:val="20"/>
                <w:lang w:val="kk-KZ"/>
              </w:rPr>
              <w:t>музейлерін ақпараттандыру тарихы</w:t>
            </w:r>
          </w:p>
        </w:tc>
        <w:tc>
          <w:tcPr>
            <w:tcW w:w="762" w:type="dxa"/>
            <w:tcBorders>
              <w:top w:val="single" w:sz="4" w:space="0" w:color="auto"/>
              <w:left w:val="single" w:sz="4" w:space="0" w:color="auto"/>
              <w:bottom w:val="single" w:sz="4" w:space="0" w:color="auto"/>
              <w:right w:val="single" w:sz="4" w:space="0" w:color="auto"/>
            </w:tcBorders>
            <w:hideMark/>
          </w:tcPr>
          <w:p w14:paraId="7A9D298C" w14:textId="1877661F" w:rsidR="007F43FB" w:rsidRPr="00CE3376" w:rsidRDefault="007F43FB" w:rsidP="007F43FB">
            <w:pPr>
              <w:tabs>
                <w:tab w:val="left" w:pos="1276"/>
              </w:tabs>
              <w:rPr>
                <w:sz w:val="20"/>
                <w:szCs w:val="20"/>
                <w:lang w:val="kk-KZ"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7A4FD917" w14:textId="059053D8" w:rsidR="007F43FB" w:rsidRPr="00CE3376" w:rsidRDefault="007F43FB" w:rsidP="007F43FB">
            <w:pPr>
              <w:tabs>
                <w:tab w:val="left" w:pos="1276"/>
              </w:tabs>
              <w:ind w:left="-68" w:firstLine="26"/>
              <w:rPr>
                <w:sz w:val="20"/>
                <w:szCs w:val="20"/>
                <w:lang w:val="kk-KZ" w:eastAsia="en-US"/>
              </w:rPr>
            </w:pPr>
          </w:p>
        </w:tc>
      </w:tr>
      <w:tr w:rsidR="007F43FB" w:rsidRPr="00CE3376" w14:paraId="0CE078A1"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4358916C" w14:textId="77777777" w:rsidR="007F43FB" w:rsidRPr="00CE3376" w:rsidRDefault="007F43FB" w:rsidP="007F43FB">
            <w:pPr>
              <w:ind w:hanging="113"/>
              <w:jc w:val="center"/>
              <w:rPr>
                <w:sz w:val="20"/>
                <w:szCs w:val="20"/>
                <w:lang w:val="kk-KZ" w:eastAsia="en-US"/>
              </w:rPr>
            </w:pPr>
            <w:r w:rsidRPr="00CE3376">
              <w:rPr>
                <w:sz w:val="20"/>
                <w:szCs w:val="20"/>
                <w:lang w:val="kk-KZ" w:eastAsia="en-US"/>
              </w:rPr>
              <w:t>10</w:t>
            </w:r>
          </w:p>
        </w:tc>
        <w:tc>
          <w:tcPr>
            <w:tcW w:w="7715" w:type="dxa"/>
            <w:tcBorders>
              <w:top w:val="single" w:sz="4" w:space="0" w:color="auto"/>
              <w:left w:val="single" w:sz="4" w:space="0" w:color="auto"/>
              <w:bottom w:val="single" w:sz="4" w:space="0" w:color="auto"/>
              <w:right w:val="single" w:sz="4" w:space="0" w:color="auto"/>
            </w:tcBorders>
            <w:hideMark/>
          </w:tcPr>
          <w:p w14:paraId="41F81C62" w14:textId="07446E2A" w:rsidR="007F43FB" w:rsidRPr="00CE3376" w:rsidRDefault="007F43FB" w:rsidP="007F43FB">
            <w:pPr>
              <w:snapToGrid w:val="0"/>
              <w:jc w:val="both"/>
              <w:rPr>
                <w:b/>
                <w:bCs/>
                <w:i/>
                <w:iCs/>
                <w:color w:val="000000"/>
                <w:sz w:val="20"/>
                <w:szCs w:val="20"/>
                <w:highlight w:val="yellow"/>
                <w:lang w:val="kk-KZ"/>
              </w:rPr>
            </w:pPr>
            <w:r w:rsidRPr="00CE3376">
              <w:rPr>
                <w:b/>
                <w:bCs/>
                <w:sz w:val="20"/>
                <w:szCs w:val="20"/>
                <w:lang w:val="kk-KZ"/>
              </w:rPr>
              <w:t>Семинар/зертханалық сабақ (түрі):</w:t>
            </w:r>
            <w:r w:rsidRPr="00CE3376">
              <w:rPr>
                <w:sz w:val="20"/>
                <w:szCs w:val="20"/>
                <w:lang w:val="kk-KZ"/>
              </w:rPr>
              <w:t xml:space="preserve">  </w:t>
            </w:r>
            <w:r w:rsidRPr="00CE3376">
              <w:rPr>
                <w:bCs/>
                <w:sz w:val="20"/>
                <w:szCs w:val="20"/>
                <w:lang w:val="kk-KZ"/>
              </w:rPr>
              <w:t>Қазақстан музейлерінің сайттарын салыстыру</w:t>
            </w:r>
          </w:p>
          <w:p w14:paraId="37CFACB5" w14:textId="6665A661" w:rsidR="007F43FB" w:rsidRPr="00CE3376" w:rsidRDefault="007F43FB" w:rsidP="007F43FB">
            <w:pPr>
              <w:snapToGrid w:val="0"/>
              <w:jc w:val="both"/>
              <w:rPr>
                <w:b/>
                <w:bCs/>
                <w:sz w:val="20"/>
                <w:szCs w:val="20"/>
                <w:lang w:val="kk-KZ" w:eastAsia="en-US"/>
              </w:rPr>
            </w:pPr>
            <w:r w:rsidRPr="00CE3376">
              <w:rPr>
                <w:b/>
                <w:bCs/>
                <w:sz w:val="20"/>
                <w:szCs w:val="20"/>
                <w:lang w:val="kk-KZ"/>
              </w:rPr>
              <w:t>Тапсырма түрі:</w:t>
            </w:r>
            <w:r w:rsidRPr="00CE3376">
              <w:rPr>
                <w:bCs/>
                <w:sz w:val="20"/>
                <w:szCs w:val="20"/>
                <w:lang w:val="kk-KZ"/>
              </w:rPr>
              <w:t xml:space="preserve"> талдау жасау</w:t>
            </w:r>
          </w:p>
        </w:tc>
        <w:tc>
          <w:tcPr>
            <w:tcW w:w="762" w:type="dxa"/>
            <w:tcBorders>
              <w:top w:val="single" w:sz="4" w:space="0" w:color="auto"/>
              <w:left w:val="single" w:sz="4" w:space="0" w:color="auto"/>
              <w:bottom w:val="single" w:sz="4" w:space="0" w:color="auto"/>
              <w:right w:val="single" w:sz="4" w:space="0" w:color="auto"/>
            </w:tcBorders>
            <w:hideMark/>
          </w:tcPr>
          <w:p w14:paraId="352178BE" w14:textId="7928D71D" w:rsidR="007F43FB" w:rsidRPr="00CE3376" w:rsidRDefault="007F43FB" w:rsidP="007F43FB">
            <w:pPr>
              <w:tabs>
                <w:tab w:val="left" w:pos="1276"/>
              </w:tabs>
              <w:rPr>
                <w:sz w:val="20"/>
                <w:szCs w:val="20"/>
                <w:lang w:val="kk-KZ"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hideMark/>
          </w:tcPr>
          <w:p w14:paraId="6021D475" w14:textId="45271210" w:rsidR="007F43FB" w:rsidRPr="00CE3376" w:rsidRDefault="007F43FB" w:rsidP="007F43FB">
            <w:pPr>
              <w:tabs>
                <w:tab w:val="left" w:pos="1276"/>
              </w:tabs>
              <w:ind w:left="-68" w:firstLine="26"/>
              <w:rPr>
                <w:sz w:val="20"/>
                <w:szCs w:val="20"/>
                <w:lang w:val="kk-KZ" w:eastAsia="en-US"/>
              </w:rPr>
            </w:pPr>
            <w:r w:rsidRPr="00CE3376">
              <w:rPr>
                <w:sz w:val="20"/>
                <w:szCs w:val="20"/>
                <w:lang w:val="en-US" w:eastAsia="en-US"/>
              </w:rPr>
              <w:t>8</w:t>
            </w:r>
          </w:p>
        </w:tc>
      </w:tr>
      <w:tr w:rsidR="007F43FB" w:rsidRPr="000A7130" w14:paraId="5E038416" w14:textId="77777777" w:rsidTr="00554364">
        <w:tc>
          <w:tcPr>
            <w:tcW w:w="1134" w:type="dxa"/>
            <w:tcBorders>
              <w:top w:val="single" w:sz="4" w:space="0" w:color="auto"/>
              <w:left w:val="single" w:sz="4" w:space="0" w:color="auto"/>
              <w:bottom w:val="single" w:sz="4" w:space="0" w:color="auto"/>
              <w:right w:val="single" w:sz="4" w:space="0" w:color="auto"/>
            </w:tcBorders>
          </w:tcPr>
          <w:p w14:paraId="36D73A7D" w14:textId="3A8B7D06" w:rsidR="007F43FB" w:rsidRPr="00CE3376" w:rsidRDefault="007F43FB" w:rsidP="007F43FB">
            <w:pPr>
              <w:ind w:hanging="113"/>
              <w:jc w:val="center"/>
              <w:rPr>
                <w:sz w:val="20"/>
                <w:szCs w:val="20"/>
                <w:lang w:val="kk-KZ" w:eastAsia="en-US"/>
              </w:rPr>
            </w:pPr>
            <w:r>
              <w:rPr>
                <w:sz w:val="20"/>
                <w:szCs w:val="20"/>
                <w:lang w:val="kk-KZ" w:eastAsia="en-US"/>
              </w:rPr>
              <w:t>10</w:t>
            </w:r>
          </w:p>
        </w:tc>
        <w:tc>
          <w:tcPr>
            <w:tcW w:w="7715" w:type="dxa"/>
            <w:tcBorders>
              <w:top w:val="single" w:sz="4" w:space="0" w:color="auto"/>
              <w:left w:val="single" w:sz="4" w:space="0" w:color="auto"/>
              <w:bottom w:val="single" w:sz="4" w:space="0" w:color="auto"/>
              <w:right w:val="single" w:sz="4" w:space="0" w:color="auto"/>
            </w:tcBorders>
          </w:tcPr>
          <w:p w14:paraId="79EB8B4C" w14:textId="642AEF30" w:rsidR="007F43FB" w:rsidRPr="00CE3376" w:rsidRDefault="007F43FB" w:rsidP="007F43FB">
            <w:pPr>
              <w:snapToGrid w:val="0"/>
              <w:jc w:val="both"/>
              <w:rPr>
                <w:b/>
                <w:bCs/>
                <w:sz w:val="20"/>
                <w:szCs w:val="20"/>
                <w:lang w:val="kk-KZ"/>
              </w:rPr>
            </w:pPr>
            <w:r w:rsidRPr="00CE3376">
              <w:rPr>
                <w:b/>
                <w:bCs/>
                <w:sz w:val="20"/>
                <w:szCs w:val="20"/>
                <w:lang w:val="kk-KZ"/>
              </w:rPr>
              <w:t xml:space="preserve">СӨОЖ </w:t>
            </w:r>
            <w:r w:rsidR="002B76A9">
              <w:rPr>
                <w:b/>
                <w:bCs/>
                <w:sz w:val="20"/>
                <w:szCs w:val="20"/>
                <w:lang w:val="kk-KZ"/>
              </w:rPr>
              <w:t>4</w:t>
            </w:r>
            <w:r w:rsidRPr="00CE3376">
              <w:rPr>
                <w:b/>
                <w:bCs/>
                <w:sz w:val="20"/>
                <w:szCs w:val="20"/>
                <w:lang w:val="kk-KZ"/>
              </w:rPr>
              <w:t xml:space="preserve"> - </w:t>
            </w:r>
            <w:r w:rsidRPr="00CE3376">
              <w:rPr>
                <w:bCs/>
                <w:sz w:val="20"/>
                <w:szCs w:val="20"/>
                <w:lang w:val="kk-KZ"/>
              </w:rPr>
              <w:t xml:space="preserve">Берілген </w:t>
            </w:r>
            <w:r w:rsidRPr="00CE3376">
              <w:rPr>
                <w:b/>
                <w:bCs/>
                <w:sz w:val="20"/>
                <w:szCs w:val="20"/>
                <w:lang w:val="kk-KZ"/>
              </w:rPr>
              <w:t xml:space="preserve">СӨЖ </w:t>
            </w:r>
            <w:r w:rsidR="002B76A9">
              <w:rPr>
                <w:b/>
                <w:bCs/>
                <w:sz w:val="20"/>
                <w:szCs w:val="20"/>
                <w:lang w:val="kk-KZ"/>
              </w:rPr>
              <w:t xml:space="preserve">4 </w:t>
            </w:r>
            <w:r w:rsidRPr="00CE3376">
              <w:rPr>
                <w:b/>
                <w:bCs/>
                <w:sz w:val="20"/>
                <w:szCs w:val="20"/>
                <w:lang w:val="kk-KZ"/>
              </w:rPr>
              <w:t xml:space="preserve"> </w:t>
            </w:r>
            <w:r w:rsidRPr="00CE3376">
              <w:rPr>
                <w:bCs/>
                <w:sz w:val="20"/>
                <w:szCs w:val="20"/>
                <w:lang w:val="kk-KZ"/>
              </w:rPr>
              <w:t>тапсырмасы бойынша өзара талқылау жүргізу және кеңес беру</w:t>
            </w:r>
          </w:p>
        </w:tc>
        <w:tc>
          <w:tcPr>
            <w:tcW w:w="762" w:type="dxa"/>
            <w:tcBorders>
              <w:top w:val="single" w:sz="4" w:space="0" w:color="auto"/>
              <w:left w:val="single" w:sz="4" w:space="0" w:color="auto"/>
              <w:bottom w:val="single" w:sz="4" w:space="0" w:color="auto"/>
              <w:right w:val="single" w:sz="4" w:space="0" w:color="auto"/>
            </w:tcBorders>
          </w:tcPr>
          <w:p w14:paraId="5C4BE429" w14:textId="77777777" w:rsidR="007F43FB" w:rsidRDefault="007F43FB" w:rsidP="007F43FB">
            <w:pPr>
              <w:tabs>
                <w:tab w:val="left" w:pos="1276"/>
              </w:tabs>
              <w:rPr>
                <w:sz w:val="20"/>
                <w:szCs w:val="20"/>
                <w:lang w:val="kk-KZ" w:eastAsia="en-US"/>
              </w:rPr>
            </w:pPr>
          </w:p>
        </w:tc>
        <w:tc>
          <w:tcPr>
            <w:tcW w:w="898" w:type="dxa"/>
            <w:tcBorders>
              <w:top w:val="single" w:sz="4" w:space="0" w:color="auto"/>
              <w:left w:val="single" w:sz="4" w:space="0" w:color="auto"/>
              <w:bottom w:val="single" w:sz="4" w:space="0" w:color="auto"/>
              <w:right w:val="single" w:sz="4" w:space="0" w:color="auto"/>
            </w:tcBorders>
          </w:tcPr>
          <w:p w14:paraId="667CD4FB" w14:textId="77777777" w:rsidR="007F43FB" w:rsidRPr="007F43FB" w:rsidRDefault="007F43FB" w:rsidP="007F43FB">
            <w:pPr>
              <w:tabs>
                <w:tab w:val="left" w:pos="1276"/>
              </w:tabs>
              <w:ind w:left="-68" w:firstLine="26"/>
              <w:rPr>
                <w:sz w:val="20"/>
                <w:szCs w:val="20"/>
                <w:lang w:val="kk-KZ" w:eastAsia="en-US"/>
              </w:rPr>
            </w:pPr>
          </w:p>
        </w:tc>
      </w:tr>
      <w:tr w:rsidR="007F43FB" w:rsidRPr="00CE3376" w14:paraId="2D755873"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5C63ACAD" w14:textId="77777777" w:rsidR="007F43FB" w:rsidRPr="00CE3376" w:rsidRDefault="007F43FB" w:rsidP="007F43FB">
            <w:pPr>
              <w:jc w:val="center"/>
              <w:rPr>
                <w:sz w:val="20"/>
                <w:szCs w:val="20"/>
                <w:lang w:val="kk-KZ" w:eastAsia="en-US"/>
              </w:rPr>
            </w:pPr>
            <w:r w:rsidRPr="00CE3376">
              <w:rPr>
                <w:sz w:val="20"/>
                <w:szCs w:val="20"/>
                <w:lang w:val="kk-KZ" w:eastAsia="en-US"/>
              </w:rPr>
              <w:t>11</w:t>
            </w:r>
          </w:p>
        </w:tc>
        <w:tc>
          <w:tcPr>
            <w:tcW w:w="7715" w:type="dxa"/>
            <w:tcBorders>
              <w:top w:val="single" w:sz="4" w:space="0" w:color="auto"/>
              <w:left w:val="single" w:sz="4" w:space="0" w:color="auto"/>
              <w:bottom w:val="single" w:sz="4" w:space="0" w:color="auto"/>
              <w:right w:val="single" w:sz="4" w:space="0" w:color="auto"/>
            </w:tcBorders>
            <w:hideMark/>
          </w:tcPr>
          <w:p w14:paraId="2F381C17" w14:textId="56ECDCBB" w:rsidR="007F43FB" w:rsidRPr="00CE3376" w:rsidRDefault="007F43FB" w:rsidP="007F43FB">
            <w:pPr>
              <w:snapToGrid w:val="0"/>
              <w:jc w:val="both"/>
              <w:rPr>
                <w:b/>
                <w:bCs/>
                <w:i/>
                <w:iCs/>
                <w:color w:val="000000"/>
                <w:sz w:val="20"/>
                <w:szCs w:val="20"/>
                <w:lang w:val="kk-KZ"/>
              </w:rPr>
            </w:pPr>
            <w:r w:rsidRPr="00CE3376">
              <w:rPr>
                <w:b/>
                <w:sz w:val="20"/>
                <w:szCs w:val="20"/>
                <w:lang w:val="kk-KZ"/>
              </w:rPr>
              <w:t>Дәріс (проблемалық)</w:t>
            </w:r>
            <w:r w:rsidRPr="00CE3376">
              <w:rPr>
                <w:sz w:val="20"/>
                <w:szCs w:val="20"/>
                <w:lang w:val="kk-KZ"/>
              </w:rPr>
              <w:t xml:space="preserve">  Еуропа музейлерінің ақпараттандырылуының тарихы</w:t>
            </w:r>
          </w:p>
        </w:tc>
        <w:tc>
          <w:tcPr>
            <w:tcW w:w="762" w:type="dxa"/>
            <w:tcBorders>
              <w:top w:val="single" w:sz="4" w:space="0" w:color="auto"/>
              <w:left w:val="single" w:sz="4" w:space="0" w:color="auto"/>
              <w:bottom w:val="single" w:sz="4" w:space="0" w:color="auto"/>
              <w:right w:val="single" w:sz="4" w:space="0" w:color="auto"/>
            </w:tcBorders>
          </w:tcPr>
          <w:p w14:paraId="169A7C18" w14:textId="4E21EFC1" w:rsidR="007F43FB" w:rsidRPr="00CE3376" w:rsidRDefault="007F43FB" w:rsidP="007F43FB">
            <w:pPr>
              <w:tabs>
                <w:tab w:val="left" w:pos="1276"/>
              </w:tabs>
              <w:rPr>
                <w:sz w:val="20"/>
                <w:szCs w:val="20"/>
                <w:lang w:val="kk-KZ"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3F97611C" w14:textId="22580AA0" w:rsidR="007F43FB" w:rsidRPr="00CE3376" w:rsidRDefault="007F43FB" w:rsidP="007F43FB">
            <w:pPr>
              <w:tabs>
                <w:tab w:val="left" w:pos="1276"/>
              </w:tabs>
              <w:ind w:left="-68" w:firstLine="26"/>
              <w:rPr>
                <w:sz w:val="20"/>
                <w:szCs w:val="20"/>
                <w:lang w:val="kk-KZ" w:eastAsia="en-US"/>
              </w:rPr>
            </w:pPr>
          </w:p>
        </w:tc>
      </w:tr>
      <w:tr w:rsidR="007F43FB" w:rsidRPr="00CE3376" w14:paraId="44DB395B"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09CEEF20" w14:textId="77777777" w:rsidR="007F43FB" w:rsidRPr="00CE3376" w:rsidRDefault="007F43FB" w:rsidP="007F43FB">
            <w:pPr>
              <w:jc w:val="center"/>
              <w:rPr>
                <w:sz w:val="20"/>
                <w:szCs w:val="20"/>
                <w:lang w:val="kk-KZ" w:eastAsia="en-US"/>
              </w:rPr>
            </w:pPr>
            <w:r w:rsidRPr="00CE3376">
              <w:rPr>
                <w:sz w:val="20"/>
                <w:szCs w:val="20"/>
                <w:lang w:val="kk-KZ" w:eastAsia="en-US"/>
              </w:rPr>
              <w:t>11</w:t>
            </w:r>
          </w:p>
        </w:tc>
        <w:tc>
          <w:tcPr>
            <w:tcW w:w="7715" w:type="dxa"/>
            <w:tcBorders>
              <w:top w:val="single" w:sz="4" w:space="0" w:color="auto"/>
              <w:left w:val="single" w:sz="4" w:space="0" w:color="auto"/>
              <w:bottom w:val="single" w:sz="4" w:space="0" w:color="auto"/>
              <w:right w:val="single" w:sz="4" w:space="0" w:color="auto"/>
            </w:tcBorders>
            <w:hideMark/>
          </w:tcPr>
          <w:p w14:paraId="35B83505" w14:textId="77777777" w:rsidR="007F43FB" w:rsidRPr="00CE3376" w:rsidRDefault="007F43FB" w:rsidP="007F43FB">
            <w:pPr>
              <w:snapToGrid w:val="0"/>
              <w:jc w:val="both"/>
              <w:rPr>
                <w:bCs/>
                <w:sz w:val="20"/>
                <w:szCs w:val="20"/>
                <w:lang w:val="kk-KZ"/>
              </w:rPr>
            </w:pPr>
            <w:r w:rsidRPr="00CE3376">
              <w:rPr>
                <w:b/>
                <w:bCs/>
                <w:sz w:val="20"/>
                <w:szCs w:val="20"/>
                <w:lang w:val="kk-KZ"/>
              </w:rPr>
              <w:t>Семинар/зертханалық сабақ (түрі):</w:t>
            </w:r>
            <w:r w:rsidRPr="00CE3376">
              <w:rPr>
                <w:sz w:val="20"/>
                <w:szCs w:val="20"/>
                <w:lang w:val="kk-KZ"/>
              </w:rPr>
              <w:t xml:space="preserve"> </w:t>
            </w:r>
            <w:r w:rsidRPr="00CE3376">
              <w:rPr>
                <w:bCs/>
                <w:iCs/>
                <w:color w:val="000000"/>
                <w:sz w:val="20"/>
                <w:szCs w:val="20"/>
                <w:lang w:val="kk-KZ"/>
              </w:rPr>
              <w:t>Еуропа музейлерінің сайттарын салыстыру</w:t>
            </w:r>
          </w:p>
          <w:p w14:paraId="53638A6E" w14:textId="76D6C97E" w:rsidR="007F43FB" w:rsidRPr="00CE3376" w:rsidRDefault="007F43FB" w:rsidP="007F43FB">
            <w:pPr>
              <w:snapToGrid w:val="0"/>
              <w:jc w:val="both"/>
              <w:rPr>
                <w:color w:val="000000"/>
                <w:sz w:val="20"/>
                <w:szCs w:val="20"/>
                <w:lang w:val="kk-KZ" w:eastAsia="en-US"/>
              </w:rPr>
            </w:pPr>
            <w:r w:rsidRPr="00CE3376">
              <w:rPr>
                <w:b/>
                <w:bCs/>
                <w:sz w:val="20"/>
                <w:szCs w:val="20"/>
                <w:lang w:val="kk-KZ"/>
              </w:rPr>
              <w:t xml:space="preserve">Тапсырма түрі: </w:t>
            </w:r>
            <w:r w:rsidRPr="00CE3376">
              <w:rPr>
                <w:bCs/>
                <w:sz w:val="20"/>
                <w:szCs w:val="20"/>
                <w:lang w:val="kk-KZ"/>
              </w:rPr>
              <w:t>талдау жасау</w:t>
            </w:r>
          </w:p>
        </w:tc>
        <w:tc>
          <w:tcPr>
            <w:tcW w:w="762" w:type="dxa"/>
            <w:tcBorders>
              <w:top w:val="single" w:sz="4" w:space="0" w:color="auto"/>
              <w:left w:val="single" w:sz="4" w:space="0" w:color="auto"/>
              <w:bottom w:val="single" w:sz="4" w:space="0" w:color="auto"/>
              <w:right w:val="single" w:sz="4" w:space="0" w:color="auto"/>
            </w:tcBorders>
          </w:tcPr>
          <w:p w14:paraId="2CC26D29" w14:textId="652C295E" w:rsidR="007F43FB" w:rsidRPr="00CE3376" w:rsidRDefault="007F43FB" w:rsidP="007F43FB">
            <w:pPr>
              <w:tabs>
                <w:tab w:val="left" w:pos="1276"/>
              </w:tabs>
              <w:rPr>
                <w:sz w:val="20"/>
                <w:szCs w:val="20"/>
                <w:lang w:val="kk-KZ"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hideMark/>
          </w:tcPr>
          <w:p w14:paraId="39E29782" w14:textId="61209308" w:rsidR="007F43FB" w:rsidRPr="00CE3376" w:rsidRDefault="007F43FB" w:rsidP="007F43FB">
            <w:pPr>
              <w:tabs>
                <w:tab w:val="left" w:pos="1276"/>
              </w:tabs>
              <w:ind w:left="-68" w:firstLine="26"/>
              <w:rPr>
                <w:sz w:val="20"/>
                <w:szCs w:val="20"/>
                <w:lang w:val="en-US" w:eastAsia="en-US"/>
              </w:rPr>
            </w:pPr>
            <w:r w:rsidRPr="00CE3376">
              <w:rPr>
                <w:sz w:val="20"/>
                <w:szCs w:val="20"/>
                <w:lang w:val="en-US" w:eastAsia="en-US"/>
              </w:rPr>
              <w:t>8</w:t>
            </w:r>
          </w:p>
        </w:tc>
      </w:tr>
      <w:tr w:rsidR="007F43FB" w:rsidRPr="00CE3376" w14:paraId="21AA5938"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29343DD0" w14:textId="13640ADE" w:rsidR="007F43FB" w:rsidRPr="00CE3376" w:rsidRDefault="007F43FB" w:rsidP="007F43FB">
            <w:pPr>
              <w:jc w:val="center"/>
              <w:rPr>
                <w:sz w:val="20"/>
                <w:szCs w:val="20"/>
                <w:lang w:val="kk-KZ" w:eastAsia="en-US"/>
              </w:rPr>
            </w:pPr>
            <w:r>
              <w:rPr>
                <w:sz w:val="20"/>
                <w:szCs w:val="20"/>
                <w:lang w:val="kk-KZ" w:eastAsia="en-US"/>
              </w:rPr>
              <w:t>11</w:t>
            </w:r>
          </w:p>
        </w:tc>
        <w:tc>
          <w:tcPr>
            <w:tcW w:w="7715" w:type="dxa"/>
            <w:tcBorders>
              <w:top w:val="single" w:sz="4" w:space="0" w:color="auto"/>
              <w:left w:val="single" w:sz="4" w:space="0" w:color="auto"/>
              <w:bottom w:val="single" w:sz="4" w:space="0" w:color="auto"/>
              <w:right w:val="single" w:sz="4" w:space="0" w:color="auto"/>
            </w:tcBorders>
            <w:hideMark/>
          </w:tcPr>
          <w:p w14:paraId="77E6B39E" w14:textId="17BF1236" w:rsidR="007F43FB" w:rsidRPr="00CE3376" w:rsidRDefault="007F43FB" w:rsidP="007F43FB">
            <w:pPr>
              <w:snapToGrid w:val="0"/>
              <w:jc w:val="both"/>
              <w:rPr>
                <w:sz w:val="20"/>
                <w:szCs w:val="20"/>
                <w:lang w:val="kk-KZ"/>
              </w:rPr>
            </w:pPr>
            <w:r w:rsidRPr="00CE3376">
              <w:rPr>
                <w:b/>
                <w:bCs/>
                <w:sz w:val="20"/>
                <w:szCs w:val="20"/>
                <w:lang w:val="kk-KZ"/>
              </w:rPr>
              <w:t xml:space="preserve">СӨЖ </w:t>
            </w:r>
            <w:r w:rsidR="002B76A9">
              <w:rPr>
                <w:b/>
                <w:bCs/>
                <w:sz w:val="20"/>
                <w:szCs w:val="20"/>
                <w:lang w:val="kk-KZ"/>
              </w:rPr>
              <w:t>4</w:t>
            </w:r>
            <w:r w:rsidRPr="00CE3376">
              <w:rPr>
                <w:b/>
                <w:bCs/>
                <w:sz w:val="20"/>
                <w:szCs w:val="20"/>
                <w:lang w:val="kk-KZ"/>
              </w:rPr>
              <w:t xml:space="preserve"> – </w:t>
            </w:r>
            <w:r w:rsidRPr="00CE3376">
              <w:rPr>
                <w:sz w:val="20"/>
                <w:szCs w:val="20"/>
                <w:lang w:val="kk-KZ"/>
              </w:rPr>
              <w:t>Қазіргі ақпараттық кеңістіктегі музейлер: әлеуметтік желілердің әлеуеті</w:t>
            </w:r>
          </w:p>
          <w:p w14:paraId="543421AA" w14:textId="6885A2EA" w:rsidR="007F43FB" w:rsidRPr="00CE3376" w:rsidRDefault="007F43FB" w:rsidP="007F43FB">
            <w:pPr>
              <w:snapToGrid w:val="0"/>
              <w:jc w:val="both"/>
              <w:rPr>
                <w:b/>
                <w:sz w:val="20"/>
                <w:szCs w:val="20"/>
                <w:lang w:val="kk-KZ" w:eastAsia="en-US"/>
              </w:rPr>
            </w:pPr>
            <w:r w:rsidRPr="00CE3376">
              <w:rPr>
                <w:b/>
                <w:bCs/>
                <w:sz w:val="20"/>
                <w:szCs w:val="20"/>
                <w:lang w:val="kk-KZ"/>
              </w:rPr>
              <w:t xml:space="preserve">Тапсырма түрі: </w:t>
            </w:r>
            <w:r w:rsidRPr="00CE3376">
              <w:rPr>
                <w:color w:val="000000"/>
                <w:sz w:val="20"/>
                <w:szCs w:val="20"/>
                <w:lang w:val="kk-KZ"/>
              </w:rPr>
              <w:t>презентация</w:t>
            </w:r>
          </w:p>
        </w:tc>
        <w:tc>
          <w:tcPr>
            <w:tcW w:w="762" w:type="dxa"/>
            <w:tcBorders>
              <w:top w:val="single" w:sz="4" w:space="0" w:color="auto"/>
              <w:left w:val="single" w:sz="4" w:space="0" w:color="auto"/>
              <w:bottom w:val="single" w:sz="4" w:space="0" w:color="auto"/>
              <w:right w:val="single" w:sz="4" w:space="0" w:color="auto"/>
            </w:tcBorders>
          </w:tcPr>
          <w:p w14:paraId="6EFC4D13" w14:textId="5FA30ACC" w:rsidR="007F43FB" w:rsidRPr="00CE3376" w:rsidRDefault="007F43FB" w:rsidP="007F43FB">
            <w:pPr>
              <w:tabs>
                <w:tab w:val="left" w:pos="1276"/>
              </w:tabs>
              <w:rPr>
                <w:sz w:val="20"/>
                <w:szCs w:val="20"/>
                <w:lang w:val="kk-KZ" w:eastAsia="en-US"/>
              </w:rPr>
            </w:pPr>
          </w:p>
        </w:tc>
        <w:tc>
          <w:tcPr>
            <w:tcW w:w="898" w:type="dxa"/>
            <w:tcBorders>
              <w:top w:val="single" w:sz="4" w:space="0" w:color="auto"/>
              <w:left w:val="single" w:sz="4" w:space="0" w:color="auto"/>
              <w:bottom w:val="single" w:sz="4" w:space="0" w:color="auto"/>
              <w:right w:val="single" w:sz="4" w:space="0" w:color="auto"/>
            </w:tcBorders>
            <w:hideMark/>
          </w:tcPr>
          <w:p w14:paraId="6025B555" w14:textId="35244D77" w:rsidR="007F43FB" w:rsidRPr="00CE3376" w:rsidRDefault="007F43FB" w:rsidP="007F43FB">
            <w:pPr>
              <w:tabs>
                <w:tab w:val="left" w:pos="1276"/>
              </w:tabs>
              <w:ind w:left="-68" w:firstLine="26"/>
              <w:rPr>
                <w:sz w:val="20"/>
                <w:szCs w:val="20"/>
                <w:lang w:val="kk-KZ" w:eastAsia="en-US"/>
              </w:rPr>
            </w:pPr>
            <w:r>
              <w:rPr>
                <w:sz w:val="20"/>
                <w:szCs w:val="20"/>
                <w:lang w:val="kk-KZ" w:eastAsia="en-US"/>
              </w:rPr>
              <w:t>15</w:t>
            </w:r>
          </w:p>
        </w:tc>
      </w:tr>
      <w:tr w:rsidR="007F43FB" w:rsidRPr="00CE3376" w14:paraId="2CF21C4E"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1F2D7CEE" w14:textId="77777777" w:rsidR="007F43FB" w:rsidRPr="00CE3376" w:rsidRDefault="007F43FB" w:rsidP="007F43FB">
            <w:pPr>
              <w:jc w:val="center"/>
              <w:rPr>
                <w:sz w:val="20"/>
                <w:szCs w:val="20"/>
                <w:lang w:val="kk-KZ" w:eastAsia="en-US"/>
              </w:rPr>
            </w:pPr>
            <w:r w:rsidRPr="00CE3376">
              <w:rPr>
                <w:sz w:val="20"/>
                <w:szCs w:val="20"/>
                <w:lang w:val="kk-KZ" w:eastAsia="en-US"/>
              </w:rPr>
              <w:t>12</w:t>
            </w:r>
          </w:p>
        </w:tc>
        <w:tc>
          <w:tcPr>
            <w:tcW w:w="7715" w:type="dxa"/>
            <w:tcBorders>
              <w:top w:val="single" w:sz="4" w:space="0" w:color="auto"/>
              <w:left w:val="single" w:sz="4" w:space="0" w:color="auto"/>
              <w:bottom w:val="single" w:sz="4" w:space="0" w:color="auto"/>
              <w:right w:val="single" w:sz="4" w:space="0" w:color="auto"/>
            </w:tcBorders>
            <w:hideMark/>
          </w:tcPr>
          <w:p w14:paraId="41A6F640" w14:textId="1148C43A" w:rsidR="007F43FB" w:rsidRPr="00CE3376" w:rsidRDefault="007F43FB" w:rsidP="007F43FB">
            <w:pPr>
              <w:contextualSpacing/>
              <w:jc w:val="both"/>
              <w:rPr>
                <w:b/>
                <w:bCs/>
                <w:i/>
                <w:iCs/>
                <w:color w:val="000000"/>
                <w:sz w:val="20"/>
                <w:szCs w:val="20"/>
                <w:lang w:val="kk-KZ"/>
              </w:rPr>
            </w:pPr>
            <w:r w:rsidRPr="00CE3376">
              <w:rPr>
                <w:b/>
                <w:sz w:val="20"/>
                <w:szCs w:val="20"/>
                <w:lang w:val="kk-KZ"/>
              </w:rPr>
              <w:t>Дәріс (проблемалық):</w:t>
            </w:r>
            <w:r w:rsidRPr="00CE3376">
              <w:rPr>
                <w:sz w:val="20"/>
                <w:szCs w:val="20"/>
                <w:lang w:val="kk-KZ"/>
              </w:rPr>
              <w:t xml:space="preserve">  Орталық Азия музейлерінің ақпараттандырылуының тарихы</w:t>
            </w:r>
          </w:p>
        </w:tc>
        <w:tc>
          <w:tcPr>
            <w:tcW w:w="762" w:type="dxa"/>
            <w:tcBorders>
              <w:top w:val="single" w:sz="4" w:space="0" w:color="auto"/>
              <w:left w:val="single" w:sz="4" w:space="0" w:color="auto"/>
              <w:bottom w:val="single" w:sz="4" w:space="0" w:color="auto"/>
              <w:right w:val="single" w:sz="4" w:space="0" w:color="auto"/>
            </w:tcBorders>
          </w:tcPr>
          <w:p w14:paraId="3D41C74C" w14:textId="4B788259" w:rsidR="007F43FB" w:rsidRPr="00CE3376" w:rsidRDefault="007F43FB" w:rsidP="007F43FB">
            <w:pPr>
              <w:tabs>
                <w:tab w:val="left" w:pos="1276"/>
              </w:tabs>
              <w:rPr>
                <w:sz w:val="20"/>
                <w:szCs w:val="20"/>
                <w:lang w:val="kk-KZ"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1F87847B" w14:textId="77777777" w:rsidR="007F43FB" w:rsidRPr="00CE3376" w:rsidRDefault="007F43FB" w:rsidP="007F43FB">
            <w:pPr>
              <w:tabs>
                <w:tab w:val="left" w:pos="1276"/>
              </w:tabs>
              <w:ind w:left="-68" w:firstLine="26"/>
              <w:rPr>
                <w:sz w:val="20"/>
                <w:szCs w:val="20"/>
                <w:lang w:val="kk-KZ" w:eastAsia="en-US"/>
              </w:rPr>
            </w:pPr>
          </w:p>
        </w:tc>
      </w:tr>
      <w:tr w:rsidR="007F43FB" w:rsidRPr="00CE3376" w14:paraId="6B601A4A"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5F34A9F6" w14:textId="77777777" w:rsidR="007F43FB" w:rsidRPr="00CE3376" w:rsidRDefault="007F43FB" w:rsidP="007F43FB">
            <w:pPr>
              <w:jc w:val="center"/>
              <w:rPr>
                <w:sz w:val="20"/>
                <w:szCs w:val="20"/>
                <w:lang w:val="kk-KZ" w:eastAsia="en-US"/>
              </w:rPr>
            </w:pPr>
            <w:r w:rsidRPr="00CE3376">
              <w:rPr>
                <w:sz w:val="20"/>
                <w:szCs w:val="20"/>
                <w:lang w:val="kk-KZ" w:eastAsia="en-US"/>
              </w:rPr>
              <w:t xml:space="preserve">12 </w:t>
            </w:r>
          </w:p>
        </w:tc>
        <w:tc>
          <w:tcPr>
            <w:tcW w:w="7715" w:type="dxa"/>
            <w:tcBorders>
              <w:top w:val="single" w:sz="4" w:space="0" w:color="auto"/>
              <w:left w:val="single" w:sz="4" w:space="0" w:color="auto"/>
              <w:bottom w:val="single" w:sz="4" w:space="0" w:color="auto"/>
              <w:right w:val="single" w:sz="4" w:space="0" w:color="auto"/>
            </w:tcBorders>
            <w:hideMark/>
          </w:tcPr>
          <w:p w14:paraId="01C474A6" w14:textId="2732F1E9" w:rsidR="007F43FB" w:rsidRPr="00CE3376" w:rsidRDefault="007F43FB" w:rsidP="007F43FB">
            <w:pPr>
              <w:snapToGrid w:val="0"/>
              <w:jc w:val="both"/>
              <w:rPr>
                <w:b/>
                <w:bCs/>
                <w:i/>
                <w:iCs/>
                <w:color w:val="000000"/>
                <w:sz w:val="20"/>
                <w:szCs w:val="20"/>
                <w:lang w:val="kk-KZ"/>
              </w:rPr>
            </w:pPr>
            <w:r w:rsidRPr="00CE3376">
              <w:rPr>
                <w:b/>
                <w:bCs/>
                <w:sz w:val="20"/>
                <w:szCs w:val="20"/>
                <w:lang w:val="kk-KZ"/>
              </w:rPr>
              <w:t>Семинар/зертханалық сабақ (түрі):</w:t>
            </w:r>
            <w:r w:rsidRPr="00CE3376">
              <w:rPr>
                <w:sz w:val="20"/>
                <w:szCs w:val="20"/>
                <w:lang w:val="kk-KZ"/>
              </w:rPr>
              <w:t xml:space="preserve">  </w:t>
            </w:r>
            <w:r w:rsidRPr="00CE3376">
              <w:rPr>
                <w:bCs/>
                <w:sz w:val="20"/>
                <w:szCs w:val="20"/>
                <w:lang w:val="kk-KZ"/>
              </w:rPr>
              <w:t>Орталық Азия музейлерінің сайттарын салыстыру</w:t>
            </w:r>
          </w:p>
          <w:p w14:paraId="0269231B" w14:textId="68BBAB0A" w:rsidR="007F43FB" w:rsidRPr="00CE3376" w:rsidRDefault="007F43FB" w:rsidP="007F43FB">
            <w:pPr>
              <w:snapToGrid w:val="0"/>
              <w:jc w:val="both"/>
              <w:rPr>
                <w:b/>
                <w:bCs/>
                <w:sz w:val="20"/>
                <w:szCs w:val="20"/>
                <w:lang w:val="kk-KZ" w:eastAsia="en-US"/>
              </w:rPr>
            </w:pPr>
            <w:r w:rsidRPr="00CE3376">
              <w:rPr>
                <w:b/>
                <w:bCs/>
                <w:sz w:val="20"/>
                <w:szCs w:val="20"/>
                <w:lang w:val="kk-KZ"/>
              </w:rPr>
              <w:t>Тапсырма түрі:</w:t>
            </w:r>
            <w:r w:rsidRPr="00CE3376">
              <w:rPr>
                <w:bCs/>
                <w:sz w:val="20"/>
                <w:szCs w:val="20"/>
                <w:lang w:val="kk-KZ"/>
              </w:rPr>
              <w:t xml:space="preserve"> талдау жасау</w:t>
            </w:r>
          </w:p>
        </w:tc>
        <w:tc>
          <w:tcPr>
            <w:tcW w:w="762" w:type="dxa"/>
            <w:tcBorders>
              <w:top w:val="single" w:sz="4" w:space="0" w:color="auto"/>
              <w:left w:val="single" w:sz="4" w:space="0" w:color="auto"/>
              <w:bottom w:val="single" w:sz="4" w:space="0" w:color="auto"/>
              <w:right w:val="single" w:sz="4" w:space="0" w:color="auto"/>
            </w:tcBorders>
            <w:hideMark/>
          </w:tcPr>
          <w:p w14:paraId="16746308" w14:textId="0ECA8619" w:rsidR="007F43FB" w:rsidRPr="00CE3376" w:rsidRDefault="007F43FB" w:rsidP="007F43FB">
            <w:pPr>
              <w:tabs>
                <w:tab w:val="left" w:pos="1276"/>
              </w:tabs>
              <w:rPr>
                <w:sz w:val="20"/>
                <w:szCs w:val="20"/>
                <w:lang w:val="kk-KZ"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tcPr>
          <w:p w14:paraId="0A07E16F" w14:textId="0E555BB8" w:rsidR="007F43FB" w:rsidRPr="00CE3376" w:rsidRDefault="007F43FB" w:rsidP="007F43FB">
            <w:pPr>
              <w:tabs>
                <w:tab w:val="left" w:pos="1276"/>
              </w:tabs>
              <w:ind w:left="-68" w:firstLine="26"/>
              <w:rPr>
                <w:sz w:val="20"/>
                <w:szCs w:val="20"/>
                <w:lang w:val="kk-KZ" w:eastAsia="en-US"/>
              </w:rPr>
            </w:pPr>
            <w:r w:rsidRPr="00CE3376">
              <w:rPr>
                <w:sz w:val="20"/>
                <w:szCs w:val="20"/>
                <w:lang w:val="en-US" w:eastAsia="en-US"/>
              </w:rPr>
              <w:t>8</w:t>
            </w:r>
          </w:p>
        </w:tc>
      </w:tr>
      <w:tr w:rsidR="002B76A9" w:rsidRPr="000A7130" w14:paraId="1F8AF917" w14:textId="77777777" w:rsidTr="00554364">
        <w:tc>
          <w:tcPr>
            <w:tcW w:w="1134" w:type="dxa"/>
            <w:tcBorders>
              <w:top w:val="single" w:sz="4" w:space="0" w:color="auto"/>
              <w:left w:val="single" w:sz="4" w:space="0" w:color="auto"/>
              <w:bottom w:val="single" w:sz="4" w:space="0" w:color="auto"/>
              <w:right w:val="single" w:sz="4" w:space="0" w:color="auto"/>
            </w:tcBorders>
          </w:tcPr>
          <w:p w14:paraId="015F7E3F" w14:textId="77777777" w:rsidR="002B76A9" w:rsidRPr="00CE3376" w:rsidRDefault="002B76A9" w:rsidP="007F43FB">
            <w:pPr>
              <w:jc w:val="center"/>
              <w:rPr>
                <w:sz w:val="20"/>
                <w:szCs w:val="20"/>
                <w:lang w:val="kk-KZ" w:eastAsia="en-US"/>
              </w:rPr>
            </w:pPr>
          </w:p>
        </w:tc>
        <w:tc>
          <w:tcPr>
            <w:tcW w:w="7715" w:type="dxa"/>
            <w:tcBorders>
              <w:top w:val="single" w:sz="4" w:space="0" w:color="auto"/>
              <w:left w:val="single" w:sz="4" w:space="0" w:color="auto"/>
              <w:bottom w:val="single" w:sz="4" w:space="0" w:color="auto"/>
              <w:right w:val="single" w:sz="4" w:space="0" w:color="auto"/>
            </w:tcBorders>
          </w:tcPr>
          <w:p w14:paraId="477AE677" w14:textId="65433FE3" w:rsidR="002B76A9" w:rsidRPr="00CE3376" w:rsidRDefault="002B76A9" w:rsidP="007F43FB">
            <w:pPr>
              <w:snapToGrid w:val="0"/>
              <w:jc w:val="both"/>
              <w:rPr>
                <w:b/>
                <w:bCs/>
                <w:sz w:val="20"/>
                <w:szCs w:val="20"/>
                <w:lang w:val="kk-KZ"/>
              </w:rPr>
            </w:pPr>
            <w:r w:rsidRPr="00CE3376">
              <w:rPr>
                <w:b/>
                <w:bCs/>
                <w:sz w:val="20"/>
                <w:szCs w:val="20"/>
                <w:lang w:val="kk-KZ"/>
              </w:rPr>
              <w:t xml:space="preserve">СӨОЖ </w:t>
            </w:r>
            <w:r>
              <w:rPr>
                <w:b/>
                <w:bCs/>
                <w:sz w:val="20"/>
                <w:szCs w:val="20"/>
                <w:lang w:val="kk-KZ"/>
              </w:rPr>
              <w:t>5</w:t>
            </w:r>
            <w:r w:rsidRPr="00CE3376">
              <w:rPr>
                <w:b/>
                <w:bCs/>
                <w:sz w:val="20"/>
                <w:szCs w:val="20"/>
                <w:lang w:val="kk-KZ"/>
              </w:rPr>
              <w:t xml:space="preserve">  - </w:t>
            </w:r>
            <w:r w:rsidRPr="00CE3376">
              <w:rPr>
                <w:bCs/>
                <w:sz w:val="20"/>
                <w:szCs w:val="20"/>
                <w:lang w:val="kk-KZ"/>
              </w:rPr>
              <w:t xml:space="preserve">Берілген </w:t>
            </w:r>
            <w:r w:rsidRPr="00CE3376">
              <w:rPr>
                <w:b/>
                <w:bCs/>
                <w:sz w:val="20"/>
                <w:szCs w:val="20"/>
                <w:lang w:val="kk-KZ"/>
              </w:rPr>
              <w:t xml:space="preserve">СӨЖ </w:t>
            </w:r>
            <w:r>
              <w:rPr>
                <w:b/>
                <w:bCs/>
                <w:sz w:val="20"/>
                <w:szCs w:val="20"/>
                <w:lang w:val="kk-KZ"/>
              </w:rPr>
              <w:t>5</w:t>
            </w:r>
            <w:r w:rsidRPr="00CE3376">
              <w:rPr>
                <w:b/>
                <w:bCs/>
                <w:sz w:val="20"/>
                <w:szCs w:val="20"/>
                <w:lang w:val="kk-KZ"/>
              </w:rPr>
              <w:t xml:space="preserve"> </w:t>
            </w:r>
            <w:r w:rsidRPr="00CE3376">
              <w:rPr>
                <w:bCs/>
                <w:sz w:val="20"/>
                <w:szCs w:val="20"/>
                <w:lang w:val="kk-KZ"/>
              </w:rPr>
              <w:t>тапсырмасы бойынша өзара талқылау жүргізу және кеңес беру</w:t>
            </w:r>
          </w:p>
        </w:tc>
        <w:tc>
          <w:tcPr>
            <w:tcW w:w="762" w:type="dxa"/>
            <w:tcBorders>
              <w:top w:val="single" w:sz="4" w:space="0" w:color="auto"/>
              <w:left w:val="single" w:sz="4" w:space="0" w:color="auto"/>
              <w:bottom w:val="single" w:sz="4" w:space="0" w:color="auto"/>
              <w:right w:val="single" w:sz="4" w:space="0" w:color="auto"/>
            </w:tcBorders>
          </w:tcPr>
          <w:p w14:paraId="50E84A2F" w14:textId="77777777" w:rsidR="002B76A9" w:rsidRDefault="002B76A9" w:rsidP="007F43FB">
            <w:pPr>
              <w:tabs>
                <w:tab w:val="left" w:pos="1276"/>
              </w:tabs>
              <w:rPr>
                <w:sz w:val="20"/>
                <w:szCs w:val="20"/>
                <w:lang w:val="kk-KZ" w:eastAsia="en-US"/>
              </w:rPr>
            </w:pPr>
          </w:p>
        </w:tc>
        <w:tc>
          <w:tcPr>
            <w:tcW w:w="898" w:type="dxa"/>
            <w:tcBorders>
              <w:top w:val="single" w:sz="4" w:space="0" w:color="auto"/>
              <w:left w:val="single" w:sz="4" w:space="0" w:color="auto"/>
              <w:bottom w:val="single" w:sz="4" w:space="0" w:color="auto"/>
              <w:right w:val="single" w:sz="4" w:space="0" w:color="auto"/>
            </w:tcBorders>
          </w:tcPr>
          <w:p w14:paraId="7A72C20A" w14:textId="77777777" w:rsidR="002B76A9" w:rsidRPr="002B76A9" w:rsidRDefault="002B76A9" w:rsidP="007F43FB">
            <w:pPr>
              <w:tabs>
                <w:tab w:val="left" w:pos="1276"/>
              </w:tabs>
              <w:ind w:left="-68" w:firstLine="26"/>
              <w:rPr>
                <w:sz w:val="20"/>
                <w:szCs w:val="20"/>
                <w:lang w:val="kk-KZ" w:eastAsia="en-US"/>
              </w:rPr>
            </w:pPr>
          </w:p>
        </w:tc>
      </w:tr>
      <w:tr w:rsidR="007F43FB" w:rsidRPr="00CE3376" w14:paraId="6B97E01E"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79592C72" w14:textId="77777777" w:rsidR="007F43FB" w:rsidRPr="00CE3376" w:rsidRDefault="007F43FB" w:rsidP="007F43FB">
            <w:pPr>
              <w:jc w:val="center"/>
              <w:rPr>
                <w:sz w:val="20"/>
                <w:szCs w:val="20"/>
                <w:lang w:eastAsia="en-US"/>
              </w:rPr>
            </w:pPr>
            <w:r w:rsidRPr="00CE3376">
              <w:rPr>
                <w:sz w:val="20"/>
                <w:szCs w:val="20"/>
                <w:lang w:val="kk-KZ" w:eastAsia="en-US"/>
              </w:rPr>
              <w:t>13</w:t>
            </w:r>
          </w:p>
        </w:tc>
        <w:tc>
          <w:tcPr>
            <w:tcW w:w="7715" w:type="dxa"/>
            <w:tcBorders>
              <w:top w:val="single" w:sz="4" w:space="0" w:color="auto"/>
              <w:left w:val="single" w:sz="4" w:space="0" w:color="auto"/>
              <w:bottom w:val="single" w:sz="4" w:space="0" w:color="auto"/>
              <w:right w:val="single" w:sz="4" w:space="0" w:color="auto"/>
            </w:tcBorders>
            <w:hideMark/>
          </w:tcPr>
          <w:p w14:paraId="5C0EB363" w14:textId="1D28DFB0" w:rsidR="007F43FB" w:rsidRPr="00CE3376" w:rsidRDefault="007F43FB" w:rsidP="007F43FB">
            <w:pPr>
              <w:snapToGrid w:val="0"/>
              <w:jc w:val="both"/>
              <w:rPr>
                <w:b/>
                <w:bCs/>
                <w:sz w:val="20"/>
                <w:szCs w:val="20"/>
                <w:lang w:val="kk-KZ" w:eastAsia="en-US"/>
              </w:rPr>
            </w:pPr>
            <w:r w:rsidRPr="00CE3376">
              <w:rPr>
                <w:b/>
                <w:sz w:val="20"/>
                <w:szCs w:val="20"/>
                <w:lang w:val="kk-KZ"/>
              </w:rPr>
              <w:t xml:space="preserve">Дәріс (проблемалық): </w:t>
            </w:r>
            <w:r w:rsidRPr="00CE3376">
              <w:rPr>
                <w:bCs/>
                <w:iCs/>
                <w:color w:val="000000"/>
                <w:sz w:val="20"/>
                <w:szCs w:val="20"/>
              </w:rPr>
              <w:t>Америка</w:t>
            </w:r>
            <w:r w:rsidRPr="00CE3376">
              <w:rPr>
                <w:b/>
                <w:bCs/>
                <w:i/>
                <w:iCs/>
                <w:color w:val="000000"/>
                <w:sz w:val="20"/>
                <w:szCs w:val="20"/>
              </w:rPr>
              <w:t xml:space="preserve"> </w:t>
            </w:r>
            <w:r w:rsidRPr="00CE3376">
              <w:rPr>
                <w:sz w:val="20"/>
                <w:szCs w:val="20"/>
                <w:lang w:val="kk-KZ"/>
              </w:rPr>
              <w:t>музейлерінің ақпараттандырылуының тарихы</w:t>
            </w:r>
          </w:p>
        </w:tc>
        <w:tc>
          <w:tcPr>
            <w:tcW w:w="762" w:type="dxa"/>
            <w:tcBorders>
              <w:top w:val="single" w:sz="4" w:space="0" w:color="auto"/>
              <w:left w:val="single" w:sz="4" w:space="0" w:color="auto"/>
              <w:bottom w:val="single" w:sz="4" w:space="0" w:color="auto"/>
              <w:right w:val="single" w:sz="4" w:space="0" w:color="auto"/>
            </w:tcBorders>
          </w:tcPr>
          <w:p w14:paraId="3B04BDFF" w14:textId="189C567E" w:rsidR="007F43FB" w:rsidRPr="00CE3376" w:rsidRDefault="007F43FB" w:rsidP="007F43FB">
            <w:pPr>
              <w:tabs>
                <w:tab w:val="left" w:pos="1276"/>
              </w:tabs>
              <w:rPr>
                <w:sz w:val="20"/>
                <w:szCs w:val="20"/>
                <w:lang w:val="en-US"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3FF9C218" w14:textId="34D29971" w:rsidR="007F43FB" w:rsidRPr="00CE3376" w:rsidRDefault="007F43FB" w:rsidP="007F43FB">
            <w:pPr>
              <w:tabs>
                <w:tab w:val="left" w:pos="1276"/>
              </w:tabs>
              <w:ind w:left="-68" w:firstLine="26"/>
              <w:rPr>
                <w:sz w:val="20"/>
                <w:szCs w:val="20"/>
                <w:lang w:val="kk-KZ" w:eastAsia="en-US"/>
              </w:rPr>
            </w:pPr>
          </w:p>
        </w:tc>
      </w:tr>
      <w:tr w:rsidR="007F43FB" w:rsidRPr="00CE3376" w14:paraId="309D96EC"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3C7DD117" w14:textId="77777777" w:rsidR="007F43FB" w:rsidRPr="00CE3376" w:rsidRDefault="007F43FB" w:rsidP="007F43FB">
            <w:pPr>
              <w:jc w:val="center"/>
              <w:rPr>
                <w:sz w:val="20"/>
                <w:szCs w:val="20"/>
                <w:lang w:eastAsia="en-US"/>
              </w:rPr>
            </w:pPr>
            <w:r w:rsidRPr="00CE3376">
              <w:rPr>
                <w:sz w:val="20"/>
                <w:szCs w:val="20"/>
                <w:lang w:val="kk-KZ" w:eastAsia="en-US"/>
              </w:rPr>
              <w:t>13</w:t>
            </w:r>
          </w:p>
        </w:tc>
        <w:tc>
          <w:tcPr>
            <w:tcW w:w="7715" w:type="dxa"/>
            <w:tcBorders>
              <w:top w:val="single" w:sz="4" w:space="0" w:color="auto"/>
              <w:left w:val="single" w:sz="4" w:space="0" w:color="auto"/>
              <w:bottom w:val="single" w:sz="4" w:space="0" w:color="auto"/>
              <w:right w:val="single" w:sz="4" w:space="0" w:color="auto"/>
            </w:tcBorders>
            <w:hideMark/>
          </w:tcPr>
          <w:p w14:paraId="3BEE233C" w14:textId="56CF2C51" w:rsidR="007F43FB" w:rsidRPr="00CE3376" w:rsidRDefault="007F43FB" w:rsidP="007F43FB">
            <w:pPr>
              <w:snapToGrid w:val="0"/>
              <w:jc w:val="both"/>
              <w:rPr>
                <w:b/>
                <w:bCs/>
                <w:sz w:val="20"/>
                <w:szCs w:val="20"/>
                <w:lang w:val="kk-KZ"/>
              </w:rPr>
            </w:pPr>
            <w:r w:rsidRPr="00CE3376">
              <w:rPr>
                <w:b/>
                <w:bCs/>
                <w:sz w:val="20"/>
                <w:szCs w:val="20"/>
                <w:lang w:val="kk-KZ"/>
              </w:rPr>
              <w:t>Семинар/зертханалық сабақ (түрі):</w:t>
            </w:r>
            <w:r w:rsidRPr="00CE3376">
              <w:rPr>
                <w:sz w:val="20"/>
                <w:szCs w:val="20"/>
                <w:lang w:val="kk-KZ"/>
              </w:rPr>
              <w:t xml:space="preserve"> </w:t>
            </w:r>
            <w:r w:rsidRPr="00CE3376">
              <w:rPr>
                <w:bCs/>
                <w:iCs/>
                <w:color w:val="000000"/>
                <w:sz w:val="20"/>
                <w:szCs w:val="20"/>
              </w:rPr>
              <w:t>Америка</w:t>
            </w:r>
            <w:r w:rsidRPr="00CE3376">
              <w:rPr>
                <w:b/>
                <w:bCs/>
                <w:i/>
                <w:iCs/>
                <w:color w:val="000000"/>
                <w:sz w:val="20"/>
                <w:szCs w:val="20"/>
              </w:rPr>
              <w:t xml:space="preserve"> </w:t>
            </w:r>
            <w:r w:rsidRPr="00CE3376">
              <w:rPr>
                <w:sz w:val="20"/>
                <w:szCs w:val="20"/>
                <w:lang w:val="kk-KZ"/>
              </w:rPr>
              <w:t>музейлерінің ақпараттандырылуының тарихы</w:t>
            </w:r>
          </w:p>
          <w:p w14:paraId="41CB324D" w14:textId="39CA8E69" w:rsidR="007F43FB" w:rsidRPr="00CE3376" w:rsidRDefault="007F43FB" w:rsidP="007F43FB">
            <w:pPr>
              <w:jc w:val="both"/>
              <w:rPr>
                <w:bCs/>
                <w:sz w:val="20"/>
                <w:szCs w:val="20"/>
                <w:lang w:val="kk-KZ" w:eastAsia="en-US"/>
              </w:rPr>
            </w:pPr>
            <w:r w:rsidRPr="00CE3376">
              <w:rPr>
                <w:b/>
                <w:bCs/>
                <w:sz w:val="20"/>
                <w:szCs w:val="20"/>
                <w:lang w:val="kk-KZ"/>
              </w:rPr>
              <w:t>Тапсырма түрі:</w:t>
            </w:r>
            <w:r w:rsidRPr="00CE3376">
              <w:rPr>
                <w:bCs/>
                <w:sz w:val="20"/>
                <w:szCs w:val="20"/>
                <w:lang w:val="kk-KZ"/>
              </w:rPr>
              <w:t xml:space="preserve"> талдау жасау</w:t>
            </w:r>
          </w:p>
        </w:tc>
        <w:tc>
          <w:tcPr>
            <w:tcW w:w="762" w:type="dxa"/>
            <w:tcBorders>
              <w:top w:val="single" w:sz="4" w:space="0" w:color="auto"/>
              <w:left w:val="single" w:sz="4" w:space="0" w:color="auto"/>
              <w:bottom w:val="single" w:sz="4" w:space="0" w:color="auto"/>
              <w:right w:val="single" w:sz="4" w:space="0" w:color="auto"/>
            </w:tcBorders>
          </w:tcPr>
          <w:p w14:paraId="2B5590BC" w14:textId="10665358" w:rsidR="007F43FB" w:rsidRPr="00CE3376" w:rsidRDefault="007F43FB" w:rsidP="007F43FB">
            <w:pPr>
              <w:tabs>
                <w:tab w:val="left" w:pos="1276"/>
              </w:tabs>
              <w:rPr>
                <w:sz w:val="20"/>
                <w:szCs w:val="20"/>
                <w:lang w:val="en-US"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tcPr>
          <w:p w14:paraId="0C9E5132" w14:textId="3492F362" w:rsidR="007F43FB" w:rsidRPr="00CE3376" w:rsidRDefault="007F43FB" w:rsidP="007F43FB">
            <w:pPr>
              <w:tabs>
                <w:tab w:val="left" w:pos="1276"/>
              </w:tabs>
              <w:ind w:left="-68" w:firstLine="26"/>
              <w:rPr>
                <w:sz w:val="20"/>
                <w:szCs w:val="20"/>
                <w:lang w:val="en-US" w:eastAsia="en-US"/>
              </w:rPr>
            </w:pPr>
            <w:r w:rsidRPr="00CE3376">
              <w:rPr>
                <w:sz w:val="20"/>
                <w:szCs w:val="20"/>
                <w:lang w:val="en-US" w:eastAsia="en-US"/>
              </w:rPr>
              <w:t>8</w:t>
            </w:r>
          </w:p>
        </w:tc>
      </w:tr>
      <w:tr w:rsidR="002B76A9" w:rsidRPr="00CE3376" w14:paraId="6B1C7EB3" w14:textId="77777777" w:rsidTr="00554364">
        <w:tc>
          <w:tcPr>
            <w:tcW w:w="1134" w:type="dxa"/>
            <w:tcBorders>
              <w:top w:val="single" w:sz="4" w:space="0" w:color="auto"/>
              <w:left w:val="single" w:sz="4" w:space="0" w:color="auto"/>
              <w:bottom w:val="single" w:sz="4" w:space="0" w:color="auto"/>
              <w:right w:val="single" w:sz="4" w:space="0" w:color="auto"/>
            </w:tcBorders>
          </w:tcPr>
          <w:p w14:paraId="1C888E76" w14:textId="7A569B48" w:rsidR="002B76A9" w:rsidRPr="00CE3376" w:rsidRDefault="002B76A9" w:rsidP="002B76A9">
            <w:pPr>
              <w:jc w:val="center"/>
              <w:rPr>
                <w:sz w:val="20"/>
                <w:szCs w:val="20"/>
                <w:lang w:val="kk-KZ" w:eastAsia="en-US"/>
              </w:rPr>
            </w:pPr>
            <w:r>
              <w:rPr>
                <w:sz w:val="20"/>
                <w:szCs w:val="20"/>
                <w:lang w:val="kk-KZ" w:eastAsia="en-US"/>
              </w:rPr>
              <w:t>13</w:t>
            </w:r>
          </w:p>
        </w:tc>
        <w:tc>
          <w:tcPr>
            <w:tcW w:w="7715" w:type="dxa"/>
            <w:tcBorders>
              <w:top w:val="single" w:sz="4" w:space="0" w:color="auto"/>
              <w:left w:val="single" w:sz="4" w:space="0" w:color="auto"/>
              <w:bottom w:val="single" w:sz="4" w:space="0" w:color="auto"/>
              <w:right w:val="single" w:sz="4" w:space="0" w:color="auto"/>
            </w:tcBorders>
          </w:tcPr>
          <w:p w14:paraId="3DCE0D8C" w14:textId="19C03A7A" w:rsidR="002B76A9" w:rsidRPr="00CE3376" w:rsidRDefault="002B76A9" w:rsidP="002B76A9">
            <w:pPr>
              <w:contextualSpacing/>
              <w:jc w:val="both"/>
              <w:rPr>
                <w:b/>
                <w:bCs/>
                <w:sz w:val="20"/>
                <w:szCs w:val="20"/>
                <w:lang w:val="kk-KZ"/>
              </w:rPr>
            </w:pPr>
            <w:r w:rsidRPr="00CE3376">
              <w:rPr>
                <w:b/>
                <w:bCs/>
                <w:sz w:val="20"/>
                <w:szCs w:val="20"/>
                <w:lang w:val="kk-KZ"/>
              </w:rPr>
              <w:t xml:space="preserve">СӨЖ </w:t>
            </w:r>
            <w:r>
              <w:rPr>
                <w:b/>
                <w:bCs/>
                <w:sz w:val="20"/>
                <w:szCs w:val="20"/>
                <w:lang w:val="kk-KZ"/>
              </w:rPr>
              <w:t>5</w:t>
            </w:r>
            <w:r w:rsidRPr="00CE3376">
              <w:rPr>
                <w:b/>
                <w:bCs/>
                <w:sz w:val="20"/>
                <w:szCs w:val="20"/>
                <w:lang w:val="kk-KZ"/>
              </w:rPr>
              <w:t xml:space="preserve"> – </w:t>
            </w:r>
            <w:r w:rsidRPr="002B76A9">
              <w:rPr>
                <w:bCs/>
                <w:color w:val="000000"/>
                <w:sz w:val="20"/>
                <w:szCs w:val="20"/>
                <w:lang w:val="kk-KZ"/>
              </w:rPr>
              <w:t>М</w:t>
            </w:r>
            <w:r w:rsidRPr="00CE3376">
              <w:rPr>
                <w:bCs/>
                <w:color w:val="000000"/>
                <w:sz w:val="20"/>
                <w:szCs w:val="20"/>
                <w:lang w:val="kk-KZ"/>
              </w:rPr>
              <w:t>узей</w:t>
            </w:r>
            <w:r w:rsidRPr="002B76A9">
              <w:rPr>
                <w:bCs/>
                <w:color w:val="000000"/>
                <w:sz w:val="20"/>
                <w:szCs w:val="20"/>
                <w:lang w:val="kk-KZ"/>
              </w:rPr>
              <w:t xml:space="preserve"> және әлеуметтік медиа</w:t>
            </w:r>
            <w:r w:rsidRPr="00CE3376">
              <w:rPr>
                <w:bCs/>
                <w:color w:val="000000"/>
                <w:sz w:val="20"/>
                <w:szCs w:val="20"/>
                <w:lang w:val="kk-KZ"/>
              </w:rPr>
              <w:t>. Музей және әлеуметтік желі.</w:t>
            </w:r>
          </w:p>
        </w:tc>
        <w:tc>
          <w:tcPr>
            <w:tcW w:w="762" w:type="dxa"/>
            <w:tcBorders>
              <w:top w:val="single" w:sz="4" w:space="0" w:color="auto"/>
              <w:left w:val="single" w:sz="4" w:space="0" w:color="auto"/>
              <w:bottom w:val="single" w:sz="4" w:space="0" w:color="auto"/>
              <w:right w:val="single" w:sz="4" w:space="0" w:color="auto"/>
            </w:tcBorders>
          </w:tcPr>
          <w:p w14:paraId="24EA950B" w14:textId="77777777" w:rsidR="002B76A9" w:rsidRDefault="002B76A9" w:rsidP="002B76A9">
            <w:pPr>
              <w:tabs>
                <w:tab w:val="left" w:pos="1276"/>
              </w:tabs>
              <w:rPr>
                <w:sz w:val="20"/>
                <w:szCs w:val="20"/>
                <w:lang w:val="kk-KZ" w:eastAsia="en-US"/>
              </w:rPr>
            </w:pPr>
          </w:p>
        </w:tc>
        <w:tc>
          <w:tcPr>
            <w:tcW w:w="898" w:type="dxa"/>
            <w:tcBorders>
              <w:top w:val="single" w:sz="4" w:space="0" w:color="auto"/>
              <w:left w:val="single" w:sz="4" w:space="0" w:color="auto"/>
              <w:bottom w:val="single" w:sz="4" w:space="0" w:color="auto"/>
              <w:right w:val="single" w:sz="4" w:space="0" w:color="auto"/>
            </w:tcBorders>
          </w:tcPr>
          <w:p w14:paraId="56649106" w14:textId="1F20E50D" w:rsidR="002B76A9" w:rsidRPr="002B76A9" w:rsidRDefault="002B76A9" w:rsidP="002B76A9">
            <w:pPr>
              <w:tabs>
                <w:tab w:val="left" w:pos="1276"/>
              </w:tabs>
              <w:ind w:left="-68" w:firstLine="26"/>
              <w:rPr>
                <w:sz w:val="20"/>
                <w:szCs w:val="20"/>
                <w:lang w:val="kk-KZ" w:eastAsia="en-US"/>
              </w:rPr>
            </w:pPr>
            <w:r w:rsidRPr="00CE3376">
              <w:rPr>
                <w:sz w:val="20"/>
                <w:szCs w:val="20"/>
                <w:lang w:val="en-US" w:eastAsia="en-US"/>
              </w:rPr>
              <w:t>1</w:t>
            </w:r>
            <w:r>
              <w:rPr>
                <w:sz w:val="20"/>
                <w:szCs w:val="20"/>
                <w:lang w:val="kk-KZ" w:eastAsia="en-US"/>
              </w:rPr>
              <w:t>5</w:t>
            </w:r>
          </w:p>
        </w:tc>
      </w:tr>
      <w:tr w:rsidR="002B76A9" w:rsidRPr="00CE3376" w14:paraId="3542E41D"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11F7765B" w14:textId="77777777" w:rsidR="002B76A9" w:rsidRPr="00CE3376" w:rsidRDefault="002B76A9" w:rsidP="002B76A9">
            <w:pPr>
              <w:jc w:val="center"/>
              <w:rPr>
                <w:sz w:val="20"/>
                <w:szCs w:val="20"/>
                <w:lang w:eastAsia="en-US"/>
              </w:rPr>
            </w:pPr>
            <w:r w:rsidRPr="00CE3376">
              <w:rPr>
                <w:sz w:val="20"/>
                <w:szCs w:val="20"/>
                <w:lang w:val="en-US" w:eastAsia="en-US"/>
              </w:rPr>
              <w:t>14</w:t>
            </w:r>
          </w:p>
        </w:tc>
        <w:tc>
          <w:tcPr>
            <w:tcW w:w="7715" w:type="dxa"/>
            <w:tcBorders>
              <w:top w:val="single" w:sz="4" w:space="0" w:color="auto"/>
              <w:left w:val="single" w:sz="4" w:space="0" w:color="auto"/>
              <w:bottom w:val="single" w:sz="4" w:space="0" w:color="auto"/>
              <w:right w:val="single" w:sz="4" w:space="0" w:color="auto"/>
            </w:tcBorders>
          </w:tcPr>
          <w:p w14:paraId="34AF3422" w14:textId="4B3EBEE9" w:rsidR="002B76A9" w:rsidRPr="00CE3376" w:rsidRDefault="002B76A9" w:rsidP="002B76A9">
            <w:pPr>
              <w:snapToGrid w:val="0"/>
              <w:jc w:val="both"/>
              <w:rPr>
                <w:b/>
                <w:bCs/>
                <w:sz w:val="20"/>
                <w:szCs w:val="20"/>
                <w:lang w:val="kk-KZ"/>
              </w:rPr>
            </w:pPr>
            <w:r w:rsidRPr="00CE3376">
              <w:rPr>
                <w:b/>
                <w:sz w:val="20"/>
                <w:szCs w:val="20"/>
                <w:lang w:val="kk-KZ"/>
              </w:rPr>
              <w:t xml:space="preserve">Дәріс (проблемалық): </w:t>
            </w:r>
            <w:r w:rsidRPr="00CE3376">
              <w:rPr>
                <w:bCs/>
                <w:sz w:val="20"/>
                <w:szCs w:val="20"/>
                <w:lang w:val="kk-KZ"/>
              </w:rPr>
              <w:t>Шығыс Азия</w:t>
            </w:r>
            <w:r w:rsidRPr="00CE3376">
              <w:rPr>
                <w:bCs/>
                <w:iCs/>
                <w:color w:val="000000"/>
                <w:sz w:val="20"/>
                <w:szCs w:val="20"/>
                <w:lang w:val="kk-KZ"/>
              </w:rPr>
              <w:t xml:space="preserve"> </w:t>
            </w:r>
            <w:r w:rsidRPr="00CE3376">
              <w:rPr>
                <w:sz w:val="20"/>
                <w:szCs w:val="20"/>
                <w:lang w:val="kk-KZ"/>
              </w:rPr>
              <w:t>музейлерінің ақпараттандырылуының тарихы</w:t>
            </w:r>
          </w:p>
        </w:tc>
        <w:tc>
          <w:tcPr>
            <w:tcW w:w="762" w:type="dxa"/>
            <w:tcBorders>
              <w:top w:val="single" w:sz="4" w:space="0" w:color="auto"/>
              <w:left w:val="single" w:sz="4" w:space="0" w:color="auto"/>
              <w:bottom w:val="single" w:sz="4" w:space="0" w:color="auto"/>
              <w:right w:val="single" w:sz="4" w:space="0" w:color="auto"/>
            </w:tcBorders>
            <w:hideMark/>
          </w:tcPr>
          <w:p w14:paraId="406FB991" w14:textId="480089D0" w:rsidR="002B76A9" w:rsidRPr="00CE3376" w:rsidRDefault="002B76A9" w:rsidP="002B76A9">
            <w:pPr>
              <w:tabs>
                <w:tab w:val="left" w:pos="1276"/>
              </w:tabs>
              <w:rPr>
                <w:sz w:val="20"/>
                <w:szCs w:val="20"/>
                <w:lang w:val="en-US"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192ED8E1" w14:textId="77777777" w:rsidR="002B76A9" w:rsidRPr="00CE3376" w:rsidRDefault="002B76A9" w:rsidP="002B76A9">
            <w:pPr>
              <w:tabs>
                <w:tab w:val="left" w:pos="1276"/>
              </w:tabs>
              <w:ind w:left="-68" w:firstLine="26"/>
              <w:rPr>
                <w:sz w:val="20"/>
                <w:szCs w:val="20"/>
                <w:lang w:val="kk-KZ" w:eastAsia="en-US"/>
              </w:rPr>
            </w:pPr>
          </w:p>
        </w:tc>
      </w:tr>
      <w:tr w:rsidR="002B76A9" w:rsidRPr="00CE3376" w14:paraId="1651D5CE"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62360519" w14:textId="77777777" w:rsidR="002B76A9" w:rsidRPr="00CE3376" w:rsidRDefault="002B76A9" w:rsidP="002B76A9">
            <w:pPr>
              <w:jc w:val="center"/>
              <w:rPr>
                <w:sz w:val="20"/>
                <w:szCs w:val="20"/>
                <w:lang w:eastAsia="en-US"/>
              </w:rPr>
            </w:pPr>
            <w:r w:rsidRPr="00CE3376">
              <w:rPr>
                <w:sz w:val="20"/>
                <w:szCs w:val="20"/>
                <w:lang w:val="en-US" w:eastAsia="en-US"/>
              </w:rPr>
              <w:t>14</w:t>
            </w:r>
          </w:p>
        </w:tc>
        <w:tc>
          <w:tcPr>
            <w:tcW w:w="7715" w:type="dxa"/>
            <w:tcBorders>
              <w:top w:val="single" w:sz="4" w:space="0" w:color="auto"/>
              <w:left w:val="single" w:sz="4" w:space="0" w:color="auto"/>
              <w:bottom w:val="single" w:sz="4" w:space="0" w:color="auto"/>
              <w:right w:val="single" w:sz="4" w:space="0" w:color="auto"/>
            </w:tcBorders>
          </w:tcPr>
          <w:p w14:paraId="4D6E84BF" w14:textId="1B9DFF53" w:rsidR="002B76A9" w:rsidRPr="00CE3376" w:rsidRDefault="002B76A9" w:rsidP="002B76A9">
            <w:pPr>
              <w:snapToGrid w:val="0"/>
              <w:jc w:val="both"/>
              <w:rPr>
                <w:b/>
                <w:bCs/>
                <w:sz w:val="20"/>
                <w:szCs w:val="20"/>
                <w:lang w:val="kk-KZ"/>
              </w:rPr>
            </w:pPr>
            <w:r w:rsidRPr="00CE3376">
              <w:rPr>
                <w:b/>
                <w:bCs/>
                <w:sz w:val="20"/>
                <w:szCs w:val="20"/>
                <w:lang w:val="kk-KZ"/>
              </w:rPr>
              <w:t>Семинар/зертханалық сабақ (түрі):</w:t>
            </w:r>
            <w:r w:rsidRPr="00CE3376">
              <w:rPr>
                <w:sz w:val="20"/>
                <w:szCs w:val="20"/>
                <w:lang w:val="kk-KZ"/>
              </w:rPr>
              <w:t xml:space="preserve"> </w:t>
            </w:r>
            <w:r w:rsidRPr="00CE3376">
              <w:rPr>
                <w:bCs/>
                <w:sz w:val="20"/>
                <w:szCs w:val="20"/>
                <w:lang w:val="kk-KZ"/>
              </w:rPr>
              <w:t>Шығыс Азия</w:t>
            </w:r>
            <w:r w:rsidRPr="00CE3376">
              <w:rPr>
                <w:b/>
                <w:bCs/>
                <w:i/>
                <w:iCs/>
                <w:color w:val="000000"/>
                <w:sz w:val="20"/>
                <w:szCs w:val="20"/>
              </w:rPr>
              <w:t xml:space="preserve"> </w:t>
            </w:r>
            <w:r w:rsidRPr="00CE3376">
              <w:rPr>
                <w:sz w:val="20"/>
                <w:szCs w:val="20"/>
                <w:lang w:val="kk-KZ"/>
              </w:rPr>
              <w:t>музейлерінің ақпараттандырылуының тарихы</w:t>
            </w:r>
          </w:p>
        </w:tc>
        <w:tc>
          <w:tcPr>
            <w:tcW w:w="762" w:type="dxa"/>
            <w:tcBorders>
              <w:top w:val="single" w:sz="4" w:space="0" w:color="auto"/>
              <w:left w:val="single" w:sz="4" w:space="0" w:color="auto"/>
              <w:bottom w:val="single" w:sz="4" w:space="0" w:color="auto"/>
              <w:right w:val="single" w:sz="4" w:space="0" w:color="auto"/>
            </w:tcBorders>
            <w:hideMark/>
          </w:tcPr>
          <w:p w14:paraId="23E7661C" w14:textId="25F5D3C6" w:rsidR="002B76A9" w:rsidRPr="00CE3376" w:rsidRDefault="002B76A9" w:rsidP="002B76A9">
            <w:pPr>
              <w:tabs>
                <w:tab w:val="left" w:pos="1276"/>
              </w:tabs>
              <w:rPr>
                <w:sz w:val="20"/>
                <w:szCs w:val="20"/>
                <w:lang w:val="en-US"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hideMark/>
          </w:tcPr>
          <w:p w14:paraId="7F450806" w14:textId="77777777" w:rsidR="002B76A9" w:rsidRPr="00CE3376" w:rsidRDefault="002B76A9" w:rsidP="002B76A9">
            <w:pPr>
              <w:tabs>
                <w:tab w:val="left" w:pos="1276"/>
              </w:tabs>
              <w:ind w:left="-68" w:firstLine="26"/>
              <w:rPr>
                <w:sz w:val="20"/>
                <w:szCs w:val="20"/>
                <w:lang w:val="en-US" w:eastAsia="en-US"/>
              </w:rPr>
            </w:pPr>
            <w:r w:rsidRPr="00CE3376">
              <w:rPr>
                <w:sz w:val="20"/>
                <w:szCs w:val="20"/>
                <w:lang w:val="en-US" w:eastAsia="en-US"/>
              </w:rPr>
              <w:t>8</w:t>
            </w:r>
          </w:p>
        </w:tc>
      </w:tr>
      <w:tr w:rsidR="002B76A9" w:rsidRPr="000A7130" w14:paraId="3749631A" w14:textId="77777777" w:rsidTr="00554364">
        <w:tc>
          <w:tcPr>
            <w:tcW w:w="1134" w:type="dxa"/>
            <w:tcBorders>
              <w:top w:val="single" w:sz="4" w:space="0" w:color="auto"/>
              <w:left w:val="single" w:sz="4" w:space="0" w:color="auto"/>
              <w:bottom w:val="single" w:sz="4" w:space="0" w:color="auto"/>
              <w:right w:val="single" w:sz="4" w:space="0" w:color="auto"/>
            </w:tcBorders>
          </w:tcPr>
          <w:p w14:paraId="14514DD3" w14:textId="2FF5E384" w:rsidR="002B76A9" w:rsidRPr="002B76A9" w:rsidRDefault="002B76A9" w:rsidP="002B76A9">
            <w:pPr>
              <w:jc w:val="center"/>
              <w:rPr>
                <w:sz w:val="20"/>
                <w:szCs w:val="20"/>
                <w:lang w:val="kk-KZ" w:eastAsia="en-US"/>
              </w:rPr>
            </w:pPr>
            <w:r>
              <w:rPr>
                <w:sz w:val="20"/>
                <w:szCs w:val="20"/>
                <w:lang w:val="kk-KZ" w:eastAsia="en-US"/>
              </w:rPr>
              <w:t>14</w:t>
            </w:r>
          </w:p>
        </w:tc>
        <w:tc>
          <w:tcPr>
            <w:tcW w:w="7715" w:type="dxa"/>
            <w:tcBorders>
              <w:top w:val="single" w:sz="4" w:space="0" w:color="auto"/>
              <w:left w:val="single" w:sz="4" w:space="0" w:color="auto"/>
              <w:bottom w:val="single" w:sz="4" w:space="0" w:color="auto"/>
              <w:right w:val="single" w:sz="4" w:space="0" w:color="auto"/>
            </w:tcBorders>
          </w:tcPr>
          <w:p w14:paraId="0E2365A8" w14:textId="5A20EEE6" w:rsidR="002B76A9" w:rsidRPr="00CE3376" w:rsidRDefault="002B76A9" w:rsidP="002B76A9">
            <w:pPr>
              <w:snapToGrid w:val="0"/>
              <w:jc w:val="both"/>
              <w:rPr>
                <w:b/>
                <w:bCs/>
                <w:sz w:val="20"/>
                <w:szCs w:val="20"/>
                <w:lang w:val="kk-KZ"/>
              </w:rPr>
            </w:pPr>
            <w:r w:rsidRPr="00CE3376">
              <w:rPr>
                <w:b/>
                <w:bCs/>
                <w:sz w:val="20"/>
                <w:szCs w:val="20"/>
                <w:lang w:val="kk-KZ"/>
              </w:rPr>
              <w:t xml:space="preserve">СӨОЖ </w:t>
            </w:r>
            <w:r>
              <w:rPr>
                <w:b/>
                <w:bCs/>
                <w:sz w:val="20"/>
                <w:szCs w:val="20"/>
                <w:lang w:val="kk-KZ"/>
              </w:rPr>
              <w:t>6</w:t>
            </w:r>
            <w:r w:rsidRPr="00CE3376">
              <w:rPr>
                <w:b/>
                <w:bCs/>
                <w:sz w:val="20"/>
                <w:szCs w:val="20"/>
                <w:lang w:val="kk-KZ"/>
              </w:rPr>
              <w:t xml:space="preserve">  - </w:t>
            </w:r>
            <w:r w:rsidRPr="002B76A9">
              <w:rPr>
                <w:bCs/>
                <w:sz w:val="20"/>
                <w:szCs w:val="20"/>
                <w:lang w:val="kk-KZ"/>
              </w:rPr>
              <w:t xml:space="preserve">емтихан </w:t>
            </w:r>
            <w:r w:rsidRPr="00CE3376">
              <w:rPr>
                <w:bCs/>
                <w:sz w:val="20"/>
                <w:szCs w:val="20"/>
                <w:lang w:val="kk-KZ"/>
              </w:rPr>
              <w:t>тапсырмасы бойынша өзара талқылау жүргізу және кеңес беру</w:t>
            </w:r>
          </w:p>
        </w:tc>
        <w:tc>
          <w:tcPr>
            <w:tcW w:w="762" w:type="dxa"/>
            <w:tcBorders>
              <w:top w:val="single" w:sz="4" w:space="0" w:color="auto"/>
              <w:left w:val="single" w:sz="4" w:space="0" w:color="auto"/>
              <w:bottom w:val="single" w:sz="4" w:space="0" w:color="auto"/>
              <w:right w:val="single" w:sz="4" w:space="0" w:color="auto"/>
            </w:tcBorders>
          </w:tcPr>
          <w:p w14:paraId="7EFF94E0" w14:textId="77777777" w:rsidR="002B76A9" w:rsidRDefault="002B76A9" w:rsidP="002B76A9">
            <w:pPr>
              <w:tabs>
                <w:tab w:val="left" w:pos="1276"/>
              </w:tabs>
              <w:rPr>
                <w:sz w:val="20"/>
                <w:szCs w:val="20"/>
                <w:lang w:val="kk-KZ" w:eastAsia="en-US"/>
              </w:rPr>
            </w:pPr>
          </w:p>
        </w:tc>
        <w:tc>
          <w:tcPr>
            <w:tcW w:w="898" w:type="dxa"/>
            <w:tcBorders>
              <w:top w:val="single" w:sz="4" w:space="0" w:color="auto"/>
              <w:left w:val="single" w:sz="4" w:space="0" w:color="auto"/>
              <w:bottom w:val="single" w:sz="4" w:space="0" w:color="auto"/>
              <w:right w:val="single" w:sz="4" w:space="0" w:color="auto"/>
            </w:tcBorders>
          </w:tcPr>
          <w:p w14:paraId="2DFF5415" w14:textId="77777777" w:rsidR="002B76A9" w:rsidRPr="002B76A9" w:rsidRDefault="002B76A9" w:rsidP="002B76A9">
            <w:pPr>
              <w:tabs>
                <w:tab w:val="left" w:pos="1276"/>
              </w:tabs>
              <w:ind w:left="-68" w:firstLine="26"/>
              <w:rPr>
                <w:sz w:val="20"/>
                <w:szCs w:val="20"/>
                <w:lang w:val="kk-KZ" w:eastAsia="en-US"/>
              </w:rPr>
            </w:pPr>
          </w:p>
        </w:tc>
      </w:tr>
      <w:tr w:rsidR="002B76A9" w:rsidRPr="00CE3376" w14:paraId="50118C35"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5C83EA9E" w14:textId="77777777" w:rsidR="002B76A9" w:rsidRPr="00CE3376" w:rsidRDefault="002B76A9" w:rsidP="002B76A9">
            <w:pPr>
              <w:jc w:val="center"/>
              <w:rPr>
                <w:sz w:val="20"/>
                <w:szCs w:val="20"/>
                <w:lang w:eastAsia="en-US"/>
              </w:rPr>
            </w:pPr>
            <w:r w:rsidRPr="00CE3376">
              <w:rPr>
                <w:sz w:val="20"/>
                <w:szCs w:val="20"/>
                <w:lang w:val="kk-KZ" w:eastAsia="en-US"/>
              </w:rPr>
              <w:t>15</w:t>
            </w:r>
          </w:p>
        </w:tc>
        <w:tc>
          <w:tcPr>
            <w:tcW w:w="7715" w:type="dxa"/>
            <w:tcBorders>
              <w:top w:val="single" w:sz="4" w:space="0" w:color="auto"/>
              <w:left w:val="single" w:sz="4" w:space="0" w:color="auto"/>
              <w:bottom w:val="single" w:sz="4" w:space="0" w:color="auto"/>
              <w:right w:val="single" w:sz="4" w:space="0" w:color="auto"/>
            </w:tcBorders>
          </w:tcPr>
          <w:p w14:paraId="4BCCA4BC" w14:textId="12C75AD3" w:rsidR="002B76A9" w:rsidRPr="00CE3376" w:rsidRDefault="002B76A9" w:rsidP="002B76A9">
            <w:pPr>
              <w:snapToGrid w:val="0"/>
              <w:jc w:val="both"/>
              <w:rPr>
                <w:b/>
                <w:sz w:val="20"/>
                <w:szCs w:val="20"/>
                <w:lang w:val="kk-KZ" w:eastAsia="en-US"/>
              </w:rPr>
            </w:pPr>
            <w:r w:rsidRPr="00CE3376">
              <w:rPr>
                <w:b/>
                <w:sz w:val="20"/>
                <w:szCs w:val="20"/>
                <w:lang w:val="kk-KZ"/>
              </w:rPr>
              <w:t xml:space="preserve">Дәріс (проблемалық): </w:t>
            </w:r>
            <w:r w:rsidRPr="00CE3376">
              <w:rPr>
                <w:bCs/>
                <w:sz w:val="20"/>
                <w:szCs w:val="20"/>
                <w:lang w:val="kk-KZ"/>
              </w:rPr>
              <w:t>Африка</w:t>
            </w:r>
            <w:r w:rsidRPr="00CE3376">
              <w:rPr>
                <w:b/>
                <w:bCs/>
                <w:i/>
                <w:iCs/>
                <w:color w:val="000000"/>
                <w:sz w:val="20"/>
                <w:szCs w:val="20"/>
              </w:rPr>
              <w:t xml:space="preserve"> </w:t>
            </w:r>
            <w:r w:rsidRPr="00CE3376">
              <w:rPr>
                <w:sz w:val="20"/>
                <w:szCs w:val="20"/>
                <w:lang w:val="kk-KZ"/>
              </w:rPr>
              <w:t>музейлерінің ақпараттандырылуының тарихы</w:t>
            </w:r>
          </w:p>
        </w:tc>
        <w:tc>
          <w:tcPr>
            <w:tcW w:w="762" w:type="dxa"/>
            <w:tcBorders>
              <w:top w:val="single" w:sz="4" w:space="0" w:color="auto"/>
              <w:left w:val="single" w:sz="4" w:space="0" w:color="auto"/>
              <w:bottom w:val="single" w:sz="4" w:space="0" w:color="auto"/>
              <w:right w:val="single" w:sz="4" w:space="0" w:color="auto"/>
            </w:tcBorders>
            <w:hideMark/>
          </w:tcPr>
          <w:p w14:paraId="04D8AB60" w14:textId="68E754F1" w:rsidR="002B76A9" w:rsidRPr="00CE3376" w:rsidRDefault="002B76A9" w:rsidP="002B76A9">
            <w:pPr>
              <w:tabs>
                <w:tab w:val="left" w:pos="1276"/>
              </w:tabs>
              <w:rPr>
                <w:sz w:val="20"/>
                <w:szCs w:val="20"/>
                <w:lang w:eastAsia="en-US"/>
              </w:rPr>
            </w:pPr>
            <w:r>
              <w:rPr>
                <w:sz w:val="20"/>
                <w:szCs w:val="20"/>
                <w:lang w:val="kk-KZ" w:eastAsia="en-US"/>
              </w:rPr>
              <w:t>2</w:t>
            </w:r>
          </w:p>
        </w:tc>
        <w:tc>
          <w:tcPr>
            <w:tcW w:w="898" w:type="dxa"/>
            <w:tcBorders>
              <w:top w:val="single" w:sz="4" w:space="0" w:color="auto"/>
              <w:left w:val="single" w:sz="4" w:space="0" w:color="auto"/>
              <w:bottom w:val="single" w:sz="4" w:space="0" w:color="auto"/>
              <w:right w:val="single" w:sz="4" w:space="0" w:color="auto"/>
            </w:tcBorders>
          </w:tcPr>
          <w:p w14:paraId="073324A5" w14:textId="09632BB4" w:rsidR="002B76A9" w:rsidRPr="00CE3376" w:rsidRDefault="002B76A9" w:rsidP="002B76A9">
            <w:pPr>
              <w:tabs>
                <w:tab w:val="left" w:pos="1276"/>
              </w:tabs>
              <w:ind w:left="-68" w:firstLine="26"/>
              <w:rPr>
                <w:sz w:val="20"/>
                <w:szCs w:val="20"/>
                <w:lang w:val="en-US" w:eastAsia="en-US"/>
              </w:rPr>
            </w:pPr>
          </w:p>
        </w:tc>
      </w:tr>
      <w:tr w:rsidR="002B76A9" w:rsidRPr="00CE3376" w14:paraId="72F2B1EF" w14:textId="77777777" w:rsidTr="00554364">
        <w:tc>
          <w:tcPr>
            <w:tcW w:w="1134" w:type="dxa"/>
            <w:tcBorders>
              <w:top w:val="single" w:sz="4" w:space="0" w:color="auto"/>
              <w:left w:val="single" w:sz="4" w:space="0" w:color="auto"/>
              <w:bottom w:val="single" w:sz="4" w:space="0" w:color="auto"/>
              <w:right w:val="single" w:sz="4" w:space="0" w:color="auto"/>
            </w:tcBorders>
            <w:hideMark/>
          </w:tcPr>
          <w:p w14:paraId="4C3CA4EB" w14:textId="77777777" w:rsidR="002B76A9" w:rsidRPr="00CE3376" w:rsidRDefault="002B76A9" w:rsidP="002B76A9">
            <w:pPr>
              <w:jc w:val="center"/>
              <w:rPr>
                <w:sz w:val="20"/>
                <w:szCs w:val="20"/>
                <w:lang w:eastAsia="en-US"/>
              </w:rPr>
            </w:pPr>
            <w:r w:rsidRPr="00CE3376">
              <w:rPr>
                <w:sz w:val="20"/>
                <w:szCs w:val="20"/>
                <w:lang w:val="kk-KZ" w:eastAsia="en-US"/>
              </w:rPr>
              <w:t>15</w:t>
            </w:r>
          </w:p>
        </w:tc>
        <w:tc>
          <w:tcPr>
            <w:tcW w:w="7715" w:type="dxa"/>
            <w:tcBorders>
              <w:top w:val="single" w:sz="4" w:space="0" w:color="auto"/>
              <w:left w:val="single" w:sz="4" w:space="0" w:color="auto"/>
              <w:bottom w:val="single" w:sz="4" w:space="0" w:color="auto"/>
              <w:right w:val="single" w:sz="4" w:space="0" w:color="auto"/>
            </w:tcBorders>
          </w:tcPr>
          <w:p w14:paraId="1DBE77E4" w14:textId="2D055A0F" w:rsidR="002B76A9" w:rsidRPr="00CE3376" w:rsidRDefault="002B76A9" w:rsidP="002B76A9">
            <w:pPr>
              <w:snapToGrid w:val="0"/>
              <w:jc w:val="both"/>
              <w:rPr>
                <w:b/>
                <w:bCs/>
                <w:sz w:val="20"/>
                <w:szCs w:val="20"/>
                <w:lang w:val="kk-KZ" w:eastAsia="en-US"/>
              </w:rPr>
            </w:pPr>
            <w:r w:rsidRPr="00CE3376">
              <w:rPr>
                <w:b/>
                <w:bCs/>
                <w:sz w:val="20"/>
                <w:szCs w:val="20"/>
                <w:lang w:val="kk-KZ"/>
              </w:rPr>
              <w:t>Семинар/зертханалық сабақ (түрі):</w:t>
            </w:r>
            <w:r w:rsidRPr="00CE3376">
              <w:rPr>
                <w:sz w:val="20"/>
                <w:szCs w:val="20"/>
                <w:lang w:val="kk-KZ"/>
              </w:rPr>
              <w:t xml:space="preserve"> </w:t>
            </w:r>
            <w:r w:rsidRPr="00CE3376">
              <w:rPr>
                <w:bCs/>
                <w:iCs/>
                <w:color w:val="000000"/>
                <w:sz w:val="20"/>
                <w:szCs w:val="20"/>
              </w:rPr>
              <w:t>Австралия</w:t>
            </w:r>
            <w:r w:rsidRPr="00CE3376">
              <w:rPr>
                <w:b/>
                <w:bCs/>
                <w:i/>
                <w:iCs/>
                <w:color w:val="000000"/>
                <w:sz w:val="20"/>
                <w:szCs w:val="20"/>
              </w:rPr>
              <w:t xml:space="preserve"> </w:t>
            </w:r>
            <w:r w:rsidRPr="00CE3376">
              <w:rPr>
                <w:sz w:val="20"/>
                <w:szCs w:val="20"/>
                <w:lang w:val="kk-KZ"/>
              </w:rPr>
              <w:t>музейлерінің ақпараттандырылуының тарихы</w:t>
            </w:r>
          </w:p>
        </w:tc>
        <w:tc>
          <w:tcPr>
            <w:tcW w:w="762" w:type="dxa"/>
            <w:tcBorders>
              <w:top w:val="single" w:sz="4" w:space="0" w:color="auto"/>
              <w:left w:val="single" w:sz="4" w:space="0" w:color="auto"/>
              <w:bottom w:val="single" w:sz="4" w:space="0" w:color="auto"/>
              <w:right w:val="single" w:sz="4" w:space="0" w:color="auto"/>
            </w:tcBorders>
            <w:hideMark/>
          </w:tcPr>
          <w:p w14:paraId="2F0A2931" w14:textId="173C6E93" w:rsidR="002B76A9" w:rsidRPr="00CE3376" w:rsidRDefault="002B76A9" w:rsidP="002B76A9">
            <w:pPr>
              <w:tabs>
                <w:tab w:val="left" w:pos="1276"/>
              </w:tabs>
              <w:rPr>
                <w:sz w:val="20"/>
                <w:szCs w:val="20"/>
                <w:lang w:eastAsia="en-US"/>
              </w:rPr>
            </w:pPr>
            <w:r>
              <w:rPr>
                <w:sz w:val="20"/>
                <w:szCs w:val="20"/>
                <w:lang w:val="kk-KZ" w:eastAsia="en-US"/>
              </w:rPr>
              <w:t>4</w:t>
            </w:r>
          </w:p>
        </w:tc>
        <w:tc>
          <w:tcPr>
            <w:tcW w:w="898" w:type="dxa"/>
            <w:tcBorders>
              <w:top w:val="single" w:sz="4" w:space="0" w:color="auto"/>
              <w:left w:val="single" w:sz="4" w:space="0" w:color="auto"/>
              <w:bottom w:val="single" w:sz="4" w:space="0" w:color="auto"/>
              <w:right w:val="single" w:sz="4" w:space="0" w:color="auto"/>
            </w:tcBorders>
            <w:hideMark/>
          </w:tcPr>
          <w:p w14:paraId="33DAFB97" w14:textId="308AF5BA" w:rsidR="002B76A9" w:rsidRPr="002B76A9" w:rsidRDefault="002B76A9" w:rsidP="002B76A9">
            <w:pPr>
              <w:tabs>
                <w:tab w:val="left" w:pos="1276"/>
              </w:tabs>
              <w:ind w:left="-68" w:firstLine="26"/>
              <w:rPr>
                <w:sz w:val="20"/>
                <w:szCs w:val="20"/>
                <w:lang w:val="kk-KZ" w:eastAsia="en-US"/>
              </w:rPr>
            </w:pPr>
            <w:r>
              <w:rPr>
                <w:sz w:val="20"/>
                <w:szCs w:val="20"/>
                <w:lang w:val="kk-KZ" w:eastAsia="en-US"/>
              </w:rPr>
              <w:t>7</w:t>
            </w:r>
          </w:p>
        </w:tc>
      </w:tr>
      <w:tr w:rsidR="002B76A9" w:rsidRPr="00CE3376" w14:paraId="73CACB9E" w14:textId="77777777" w:rsidTr="00554364">
        <w:tc>
          <w:tcPr>
            <w:tcW w:w="1134" w:type="dxa"/>
            <w:tcBorders>
              <w:top w:val="single" w:sz="4" w:space="0" w:color="auto"/>
              <w:left w:val="single" w:sz="4" w:space="0" w:color="auto"/>
              <w:bottom w:val="single" w:sz="4" w:space="0" w:color="auto"/>
              <w:right w:val="single" w:sz="4" w:space="0" w:color="auto"/>
            </w:tcBorders>
          </w:tcPr>
          <w:p w14:paraId="63A1151C" w14:textId="77777777" w:rsidR="002B76A9" w:rsidRPr="00CE3376" w:rsidRDefault="002B76A9" w:rsidP="002B76A9">
            <w:pPr>
              <w:jc w:val="center"/>
              <w:rPr>
                <w:sz w:val="20"/>
                <w:szCs w:val="20"/>
                <w:lang w:val="kk-KZ" w:eastAsia="en-US"/>
              </w:rPr>
            </w:pPr>
          </w:p>
        </w:tc>
        <w:tc>
          <w:tcPr>
            <w:tcW w:w="7715" w:type="dxa"/>
            <w:tcBorders>
              <w:top w:val="single" w:sz="4" w:space="0" w:color="auto"/>
              <w:left w:val="single" w:sz="4" w:space="0" w:color="auto"/>
              <w:bottom w:val="single" w:sz="4" w:space="0" w:color="auto"/>
              <w:right w:val="single" w:sz="4" w:space="0" w:color="auto"/>
            </w:tcBorders>
          </w:tcPr>
          <w:p w14:paraId="49FE1261" w14:textId="68BE4CCE" w:rsidR="002B76A9" w:rsidRPr="00CE3376" w:rsidRDefault="002B76A9" w:rsidP="002B76A9">
            <w:pPr>
              <w:snapToGrid w:val="0"/>
              <w:jc w:val="both"/>
              <w:rPr>
                <w:b/>
                <w:bCs/>
                <w:sz w:val="20"/>
                <w:szCs w:val="20"/>
                <w:lang w:val="kk-KZ" w:eastAsia="en-US"/>
              </w:rPr>
            </w:pPr>
            <w:r w:rsidRPr="00CE3376">
              <w:rPr>
                <w:b/>
                <w:bCs/>
                <w:sz w:val="20"/>
                <w:szCs w:val="20"/>
                <w:lang w:val="kk-KZ" w:eastAsia="en-US"/>
              </w:rPr>
              <w:t>АБ 2</w:t>
            </w:r>
          </w:p>
        </w:tc>
        <w:tc>
          <w:tcPr>
            <w:tcW w:w="762" w:type="dxa"/>
            <w:tcBorders>
              <w:top w:val="single" w:sz="4" w:space="0" w:color="auto"/>
              <w:left w:val="single" w:sz="4" w:space="0" w:color="auto"/>
              <w:bottom w:val="single" w:sz="4" w:space="0" w:color="auto"/>
              <w:right w:val="single" w:sz="4" w:space="0" w:color="auto"/>
            </w:tcBorders>
          </w:tcPr>
          <w:p w14:paraId="3314019C" w14:textId="77777777" w:rsidR="002B76A9" w:rsidRPr="00CE3376" w:rsidRDefault="002B76A9" w:rsidP="002B76A9">
            <w:pPr>
              <w:tabs>
                <w:tab w:val="left" w:pos="1276"/>
              </w:tabs>
              <w:rPr>
                <w:b/>
                <w:sz w:val="20"/>
                <w:szCs w:val="20"/>
                <w:lang w:val="kk-KZ" w:eastAsia="en-US"/>
              </w:rPr>
            </w:pPr>
          </w:p>
        </w:tc>
        <w:tc>
          <w:tcPr>
            <w:tcW w:w="898" w:type="dxa"/>
            <w:tcBorders>
              <w:top w:val="single" w:sz="4" w:space="0" w:color="auto"/>
              <w:left w:val="single" w:sz="4" w:space="0" w:color="auto"/>
              <w:bottom w:val="single" w:sz="4" w:space="0" w:color="auto"/>
              <w:right w:val="single" w:sz="4" w:space="0" w:color="auto"/>
            </w:tcBorders>
            <w:hideMark/>
          </w:tcPr>
          <w:p w14:paraId="218E8681" w14:textId="77777777" w:rsidR="002B76A9" w:rsidRPr="00CE3376" w:rsidRDefault="002B76A9" w:rsidP="002B76A9">
            <w:pPr>
              <w:tabs>
                <w:tab w:val="left" w:pos="1276"/>
              </w:tabs>
              <w:rPr>
                <w:b/>
                <w:sz w:val="20"/>
                <w:szCs w:val="20"/>
                <w:lang w:val="kk-KZ" w:eastAsia="en-US"/>
              </w:rPr>
            </w:pPr>
            <w:r w:rsidRPr="00CE3376">
              <w:rPr>
                <w:b/>
                <w:sz w:val="20"/>
                <w:szCs w:val="20"/>
                <w:lang w:val="kk-KZ" w:eastAsia="en-US"/>
              </w:rPr>
              <w:t>100</w:t>
            </w:r>
          </w:p>
        </w:tc>
      </w:tr>
      <w:tr w:rsidR="002B76A9" w:rsidRPr="00CE3376" w14:paraId="7DFA7C9F" w14:textId="77777777" w:rsidTr="00554364">
        <w:tc>
          <w:tcPr>
            <w:tcW w:w="961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5F2548C" w14:textId="77777777" w:rsidR="002B76A9" w:rsidRPr="00CE3376" w:rsidRDefault="002B76A9" w:rsidP="002B76A9">
            <w:pPr>
              <w:tabs>
                <w:tab w:val="left" w:pos="1276"/>
              </w:tabs>
              <w:rPr>
                <w:b/>
                <w:sz w:val="20"/>
                <w:szCs w:val="20"/>
                <w:lang w:eastAsia="en-US"/>
              </w:rPr>
            </w:pPr>
            <w:r w:rsidRPr="00CE3376">
              <w:rPr>
                <w:b/>
                <w:sz w:val="20"/>
                <w:szCs w:val="20"/>
                <w:lang w:val="kk-KZ" w:eastAsia="en-US"/>
              </w:rPr>
              <w:t>Қорытынды бақылау</w:t>
            </w:r>
            <w:r w:rsidRPr="00CE3376">
              <w:rPr>
                <w:b/>
                <w:sz w:val="20"/>
                <w:szCs w:val="20"/>
                <w:lang w:eastAsia="en-US"/>
              </w:rPr>
              <w:t xml:space="preserve"> (</w:t>
            </w:r>
            <w:r w:rsidRPr="00CE3376">
              <w:rPr>
                <w:b/>
                <w:sz w:val="20"/>
                <w:szCs w:val="20"/>
                <w:lang w:val="kk-KZ" w:eastAsia="en-US"/>
              </w:rPr>
              <w:t>емтиха</w:t>
            </w:r>
            <w:r w:rsidRPr="00CE3376">
              <w:rPr>
                <w:b/>
                <w:sz w:val="20"/>
                <w:szCs w:val="20"/>
                <w:lang w:eastAsia="en-US"/>
              </w:rPr>
              <w:t>н)</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A26B47" w14:textId="77777777" w:rsidR="002B76A9" w:rsidRPr="00CE3376" w:rsidRDefault="002B76A9" w:rsidP="002B76A9">
            <w:pPr>
              <w:tabs>
                <w:tab w:val="left" w:pos="1276"/>
              </w:tabs>
              <w:rPr>
                <w:b/>
                <w:sz w:val="20"/>
                <w:szCs w:val="20"/>
                <w:lang w:eastAsia="en-US"/>
              </w:rPr>
            </w:pPr>
            <w:r w:rsidRPr="00CE3376">
              <w:rPr>
                <w:b/>
                <w:sz w:val="20"/>
                <w:szCs w:val="20"/>
                <w:lang w:eastAsia="en-US"/>
              </w:rPr>
              <w:t>100</w:t>
            </w:r>
          </w:p>
        </w:tc>
      </w:tr>
      <w:tr w:rsidR="002B76A9" w:rsidRPr="00CE3376" w14:paraId="32CF1500" w14:textId="77777777" w:rsidTr="00554364">
        <w:tc>
          <w:tcPr>
            <w:tcW w:w="961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D8BED74" w14:textId="77777777" w:rsidR="002B76A9" w:rsidRPr="00CE3376" w:rsidRDefault="002B76A9" w:rsidP="002B76A9">
            <w:pPr>
              <w:tabs>
                <w:tab w:val="left" w:pos="1276"/>
              </w:tabs>
              <w:rPr>
                <w:b/>
                <w:sz w:val="20"/>
                <w:szCs w:val="20"/>
                <w:lang w:eastAsia="en-US"/>
              </w:rPr>
            </w:pPr>
            <w:r w:rsidRPr="00CE3376">
              <w:rPr>
                <w:b/>
                <w:sz w:val="20"/>
                <w:szCs w:val="20"/>
                <w:lang w:val="kk-KZ" w:eastAsia="en-US"/>
              </w:rPr>
              <w:t xml:space="preserve">Пән үшін жиынтығы </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214133" w14:textId="0E803D5A" w:rsidR="002B76A9" w:rsidRPr="00CE3376" w:rsidRDefault="002B76A9" w:rsidP="002B76A9">
            <w:pPr>
              <w:tabs>
                <w:tab w:val="left" w:pos="1276"/>
              </w:tabs>
              <w:rPr>
                <w:b/>
                <w:sz w:val="20"/>
                <w:szCs w:val="20"/>
                <w:lang w:eastAsia="en-US"/>
              </w:rPr>
            </w:pPr>
            <w:r>
              <w:rPr>
                <w:b/>
                <w:sz w:val="20"/>
                <w:szCs w:val="20"/>
                <w:lang w:val="kk-KZ" w:eastAsia="en-US"/>
              </w:rPr>
              <w:t>1</w:t>
            </w:r>
            <w:r w:rsidRPr="00CE3376">
              <w:rPr>
                <w:b/>
                <w:sz w:val="20"/>
                <w:szCs w:val="20"/>
                <w:lang w:eastAsia="en-US"/>
              </w:rPr>
              <w:t>00</w:t>
            </w:r>
          </w:p>
        </w:tc>
      </w:tr>
    </w:tbl>
    <w:p w14:paraId="4D6561D0" w14:textId="77777777" w:rsidR="00DE592D" w:rsidRPr="00CE3376" w:rsidRDefault="00DE592D" w:rsidP="00DE592D">
      <w:pPr>
        <w:tabs>
          <w:tab w:val="left" w:pos="1276"/>
        </w:tabs>
        <w:jc w:val="center"/>
        <w:rPr>
          <w:b/>
          <w:sz w:val="20"/>
          <w:szCs w:val="20"/>
        </w:rPr>
      </w:pPr>
      <w:r w:rsidRPr="00CE3376">
        <w:rPr>
          <w:b/>
          <w:sz w:val="20"/>
          <w:szCs w:val="20"/>
        </w:rPr>
        <w:t xml:space="preserve"> </w:t>
      </w:r>
    </w:p>
    <w:p w14:paraId="456646F9" w14:textId="07352299" w:rsidR="00575757" w:rsidRPr="00CE3376" w:rsidRDefault="00575757" w:rsidP="00DE592D">
      <w:pPr>
        <w:jc w:val="both"/>
        <w:rPr>
          <w:sz w:val="20"/>
          <w:szCs w:val="20"/>
        </w:rPr>
      </w:pPr>
    </w:p>
    <w:p w14:paraId="0AAD5FB1" w14:textId="77777777" w:rsidR="00156FDB" w:rsidRPr="00CE3376" w:rsidRDefault="00156FDB" w:rsidP="00156FDB">
      <w:pPr>
        <w:spacing w:after="120"/>
        <w:jc w:val="both"/>
        <w:rPr>
          <w:b/>
          <w:sz w:val="20"/>
          <w:szCs w:val="20"/>
          <w:lang w:val="kk-KZ"/>
        </w:rPr>
      </w:pPr>
      <w:r w:rsidRPr="00CE3376">
        <w:rPr>
          <w:b/>
          <w:sz w:val="20"/>
          <w:szCs w:val="20"/>
          <w:lang w:val="kk-KZ"/>
        </w:rPr>
        <w:t>Декан     _______________________________</w:t>
      </w:r>
      <w:r w:rsidRPr="00CE3376">
        <w:rPr>
          <w:b/>
          <w:sz w:val="20"/>
          <w:szCs w:val="20"/>
        </w:rPr>
        <w:t>_________</w:t>
      </w:r>
      <w:r w:rsidRPr="00CE3376">
        <w:rPr>
          <w:b/>
          <w:sz w:val="20"/>
          <w:szCs w:val="20"/>
          <w:lang w:val="kk-KZ"/>
        </w:rPr>
        <w:t>_Байгунаков Д.С.</w:t>
      </w:r>
    </w:p>
    <w:p w14:paraId="383CB59F" w14:textId="77777777" w:rsidR="00156FDB" w:rsidRPr="00CE3376" w:rsidRDefault="00156FDB" w:rsidP="00156FDB">
      <w:pPr>
        <w:rPr>
          <w:b/>
          <w:sz w:val="20"/>
          <w:szCs w:val="20"/>
          <w:lang w:val="kk-KZ"/>
        </w:rPr>
      </w:pPr>
    </w:p>
    <w:p w14:paraId="0C106C52" w14:textId="77777777" w:rsidR="00156FDB" w:rsidRPr="00CE3376" w:rsidRDefault="00156FDB" w:rsidP="00156FDB">
      <w:pPr>
        <w:rPr>
          <w:b/>
          <w:sz w:val="20"/>
          <w:szCs w:val="20"/>
          <w:lang w:val="kk-KZ"/>
        </w:rPr>
      </w:pPr>
      <w:bookmarkStart w:id="1" w:name="_Hlk209397091"/>
      <w:r w:rsidRPr="00CE3376">
        <w:rPr>
          <w:b/>
          <w:sz w:val="20"/>
          <w:szCs w:val="20"/>
          <w:lang w:val="kk-KZ"/>
        </w:rPr>
        <w:t>Oқыту және білім беру сапасы бойынша</w:t>
      </w:r>
    </w:p>
    <w:p w14:paraId="6D182F99" w14:textId="77777777" w:rsidR="00156FDB" w:rsidRPr="00CE3376" w:rsidRDefault="00156FDB" w:rsidP="00156FDB">
      <w:pPr>
        <w:rPr>
          <w:b/>
          <w:sz w:val="20"/>
          <w:szCs w:val="20"/>
          <w:lang w:val="kk-KZ"/>
        </w:rPr>
      </w:pPr>
      <w:r w:rsidRPr="00CE3376">
        <w:rPr>
          <w:b/>
          <w:sz w:val="20"/>
          <w:szCs w:val="20"/>
          <w:lang w:val="kk-KZ"/>
        </w:rPr>
        <w:t>Академиялық комитетінің төрайымы______________Бижанова М.Т.</w:t>
      </w:r>
    </w:p>
    <w:bookmarkEnd w:id="1"/>
    <w:p w14:paraId="53E6E80F" w14:textId="77777777" w:rsidR="00156FDB" w:rsidRPr="00CE3376" w:rsidRDefault="00156FDB" w:rsidP="00156FDB">
      <w:pPr>
        <w:rPr>
          <w:b/>
          <w:sz w:val="20"/>
          <w:szCs w:val="20"/>
          <w:lang w:val="kk-KZ"/>
        </w:rPr>
      </w:pPr>
    </w:p>
    <w:p w14:paraId="5C615B71" w14:textId="77777777" w:rsidR="00156FDB" w:rsidRPr="00CE3376" w:rsidRDefault="00156FDB" w:rsidP="00156FDB">
      <w:pPr>
        <w:spacing w:after="120"/>
        <w:rPr>
          <w:b/>
          <w:sz w:val="20"/>
          <w:szCs w:val="20"/>
          <w:lang w:val="kk-KZ"/>
        </w:rPr>
      </w:pPr>
      <w:r w:rsidRPr="00CE3376">
        <w:rPr>
          <w:b/>
          <w:sz w:val="20"/>
          <w:szCs w:val="20"/>
          <w:lang w:val="kk-KZ"/>
        </w:rPr>
        <w:t>Кафедра меңгерушісі</w:t>
      </w:r>
      <w:r w:rsidRPr="00CE3376">
        <w:rPr>
          <w:b/>
          <w:sz w:val="20"/>
          <w:szCs w:val="20"/>
        </w:rPr>
        <w:t xml:space="preserve"> _____________________________</w:t>
      </w:r>
      <w:r w:rsidRPr="00CE3376">
        <w:rPr>
          <w:b/>
          <w:sz w:val="20"/>
          <w:szCs w:val="20"/>
          <w:lang w:val="kk-KZ"/>
        </w:rPr>
        <w:t>Жұматаев Р.С.</w:t>
      </w:r>
    </w:p>
    <w:p w14:paraId="1DFDEFA5" w14:textId="77777777" w:rsidR="00156FDB" w:rsidRPr="00CE3376" w:rsidRDefault="00156FDB" w:rsidP="00156FDB">
      <w:pPr>
        <w:rPr>
          <w:b/>
          <w:sz w:val="20"/>
          <w:szCs w:val="20"/>
          <w:lang w:val="kk-KZ"/>
        </w:rPr>
      </w:pPr>
      <w:r w:rsidRPr="00CE3376">
        <w:rPr>
          <w:b/>
          <w:sz w:val="20"/>
          <w:szCs w:val="20"/>
        </w:rPr>
        <w:t xml:space="preserve">                                                               </w:t>
      </w:r>
    </w:p>
    <w:p w14:paraId="31DF4E81" w14:textId="77777777" w:rsidR="00156FDB" w:rsidRPr="00CE3376" w:rsidRDefault="00156FDB" w:rsidP="00156FDB">
      <w:pPr>
        <w:spacing w:after="120"/>
        <w:rPr>
          <w:rStyle w:val="normaltextrun"/>
          <w:sz w:val="20"/>
          <w:szCs w:val="20"/>
          <w:lang w:val="kk-KZ"/>
        </w:rPr>
      </w:pPr>
      <w:r w:rsidRPr="00CE3376">
        <w:rPr>
          <w:b/>
          <w:sz w:val="20"/>
          <w:szCs w:val="20"/>
          <w:lang w:val="kk-KZ"/>
        </w:rPr>
        <w:t>Дәріскер _________________________________________Баудиярова Қ.Б.</w:t>
      </w:r>
    </w:p>
    <w:p w14:paraId="19C57AC0" w14:textId="77777777" w:rsidR="00156FDB" w:rsidRPr="00CE3376" w:rsidRDefault="00156FDB" w:rsidP="00156FDB">
      <w:pPr>
        <w:pStyle w:val="paragraph"/>
        <w:spacing w:before="0" w:beforeAutospacing="0" w:after="0" w:afterAutospacing="0"/>
        <w:contextualSpacing/>
        <w:textAlignment w:val="baseline"/>
        <w:rPr>
          <w:rStyle w:val="normaltextrun"/>
          <w:b/>
          <w:bCs/>
          <w:sz w:val="20"/>
          <w:szCs w:val="20"/>
          <w:lang w:val="kk-KZ"/>
        </w:rPr>
      </w:pPr>
    </w:p>
    <w:p w14:paraId="3206D608" w14:textId="77777777" w:rsidR="00156FDB" w:rsidRPr="00CE3376" w:rsidRDefault="00156FDB" w:rsidP="00156FDB">
      <w:pPr>
        <w:pStyle w:val="paragraph"/>
        <w:spacing w:before="0" w:beforeAutospacing="0" w:after="0" w:afterAutospacing="0"/>
        <w:contextualSpacing/>
        <w:jc w:val="center"/>
        <w:textAlignment w:val="baseline"/>
        <w:rPr>
          <w:rStyle w:val="normaltextrun"/>
          <w:b/>
          <w:bCs/>
          <w:sz w:val="20"/>
          <w:szCs w:val="20"/>
          <w:lang w:val="kk-KZ"/>
        </w:rPr>
      </w:pPr>
    </w:p>
    <w:p w14:paraId="09E02FFA" w14:textId="77777777" w:rsidR="002B76A9" w:rsidRDefault="002B76A9" w:rsidP="00156FDB">
      <w:pPr>
        <w:pStyle w:val="paragraph"/>
        <w:spacing w:before="0" w:beforeAutospacing="0" w:after="0" w:afterAutospacing="0"/>
        <w:contextualSpacing/>
        <w:jc w:val="center"/>
        <w:textAlignment w:val="baseline"/>
        <w:rPr>
          <w:rStyle w:val="normaltextrun"/>
          <w:b/>
          <w:bCs/>
          <w:sz w:val="20"/>
          <w:szCs w:val="20"/>
          <w:lang w:val="kk-KZ"/>
        </w:rPr>
      </w:pPr>
    </w:p>
    <w:p w14:paraId="42A185A7" w14:textId="77777777" w:rsidR="002B76A9" w:rsidRDefault="002B76A9" w:rsidP="00156FDB">
      <w:pPr>
        <w:pStyle w:val="paragraph"/>
        <w:spacing w:before="0" w:beforeAutospacing="0" w:after="0" w:afterAutospacing="0"/>
        <w:contextualSpacing/>
        <w:jc w:val="center"/>
        <w:textAlignment w:val="baseline"/>
        <w:rPr>
          <w:rStyle w:val="normaltextrun"/>
          <w:b/>
          <w:bCs/>
          <w:sz w:val="20"/>
          <w:szCs w:val="20"/>
          <w:lang w:val="kk-KZ"/>
        </w:rPr>
      </w:pPr>
    </w:p>
    <w:p w14:paraId="62CBD265" w14:textId="77777777" w:rsidR="002B76A9" w:rsidRDefault="002B76A9" w:rsidP="00156FDB">
      <w:pPr>
        <w:pStyle w:val="paragraph"/>
        <w:spacing w:before="0" w:beforeAutospacing="0" w:after="0" w:afterAutospacing="0"/>
        <w:contextualSpacing/>
        <w:jc w:val="center"/>
        <w:textAlignment w:val="baseline"/>
        <w:rPr>
          <w:rStyle w:val="normaltextrun"/>
          <w:b/>
          <w:bCs/>
          <w:sz w:val="20"/>
          <w:szCs w:val="20"/>
          <w:lang w:val="kk-KZ"/>
        </w:rPr>
      </w:pPr>
    </w:p>
    <w:p w14:paraId="1450E10A" w14:textId="499135DA" w:rsidR="00156FDB" w:rsidRPr="00CE3376" w:rsidRDefault="00156FDB" w:rsidP="00156FDB">
      <w:pPr>
        <w:pStyle w:val="paragraph"/>
        <w:spacing w:before="0" w:beforeAutospacing="0" w:after="0" w:afterAutospacing="0"/>
        <w:contextualSpacing/>
        <w:jc w:val="center"/>
        <w:textAlignment w:val="baseline"/>
        <w:rPr>
          <w:rStyle w:val="normaltextrun"/>
          <w:b/>
          <w:bCs/>
          <w:sz w:val="20"/>
          <w:szCs w:val="20"/>
          <w:lang w:val="kk-KZ"/>
        </w:rPr>
      </w:pPr>
      <w:r w:rsidRPr="00CE3376">
        <w:rPr>
          <w:rStyle w:val="normaltextrun"/>
          <w:b/>
          <w:bCs/>
          <w:sz w:val="20"/>
          <w:szCs w:val="20"/>
          <w:lang w:val="kk-KZ"/>
        </w:rPr>
        <w:t>ЖИЫНТЫҚ БАҒАЛАУ РУБРИКАТОРЫ</w:t>
      </w:r>
    </w:p>
    <w:p w14:paraId="7DD5F6B3" w14:textId="77777777" w:rsidR="00156FDB" w:rsidRPr="00CE3376" w:rsidRDefault="00156FDB" w:rsidP="00156FDB">
      <w:pPr>
        <w:pStyle w:val="paragraph"/>
        <w:spacing w:before="0" w:beforeAutospacing="0" w:after="0" w:afterAutospacing="0"/>
        <w:contextualSpacing/>
        <w:jc w:val="center"/>
        <w:textAlignment w:val="baseline"/>
        <w:rPr>
          <w:rStyle w:val="normaltextrun"/>
          <w:b/>
          <w:bCs/>
          <w:sz w:val="20"/>
          <w:szCs w:val="20"/>
          <w:lang w:val="kk-KZ"/>
        </w:rPr>
      </w:pPr>
      <w:r w:rsidRPr="00CE3376">
        <w:rPr>
          <w:rStyle w:val="normaltextrun"/>
          <w:b/>
          <w:bCs/>
          <w:sz w:val="20"/>
          <w:szCs w:val="20"/>
          <w:lang w:val="kk-KZ"/>
        </w:rPr>
        <w:t>ОҚУ НӘТИЖЕЛЕРІН БАҒАЛАУ КРИТЕРИЙЛЕРІ</w:t>
      </w:r>
    </w:p>
    <w:p w14:paraId="4E2478BA" w14:textId="77777777" w:rsidR="00156FDB" w:rsidRPr="00CE3376" w:rsidRDefault="00156FDB" w:rsidP="00156FDB">
      <w:pPr>
        <w:spacing w:after="120"/>
        <w:contextualSpacing/>
        <w:jc w:val="center"/>
        <w:rPr>
          <w:rStyle w:val="normaltextrun"/>
          <w:b/>
          <w:bCs/>
          <w:sz w:val="20"/>
          <w:szCs w:val="20"/>
          <w:lang w:val="kk-KZ"/>
        </w:rPr>
      </w:pPr>
      <w:r w:rsidRPr="00CE3376">
        <w:rPr>
          <w:rStyle w:val="normaltextrun"/>
          <w:b/>
          <w:bCs/>
          <w:sz w:val="20"/>
          <w:szCs w:val="20"/>
          <w:lang w:val="kk-KZ"/>
        </w:rPr>
        <w:t>«</w:t>
      </w:r>
      <w:r w:rsidRPr="00CE3376">
        <w:rPr>
          <w:b/>
          <w:bCs/>
          <w:color w:val="000000" w:themeColor="text1"/>
          <w:sz w:val="20"/>
          <w:szCs w:val="20"/>
          <w:shd w:val="clear" w:color="auto" w:fill="FFFFFF"/>
          <w:lang w:val="kk-KZ"/>
        </w:rPr>
        <w:t>Ескерткіштану және музейтанудағы ақпараттық технологиялар</w:t>
      </w:r>
      <w:r w:rsidRPr="00CE3376">
        <w:rPr>
          <w:rStyle w:val="normaltextrun"/>
          <w:b/>
          <w:bCs/>
          <w:sz w:val="20"/>
          <w:szCs w:val="20"/>
          <w:lang w:val="kk-KZ"/>
        </w:rPr>
        <w:t xml:space="preserve">»  </w:t>
      </w:r>
      <w:bookmarkStart w:id="2" w:name="_Hlk209394406"/>
    </w:p>
    <w:p w14:paraId="2E2B2563" w14:textId="53A37A4C" w:rsidR="00156FDB" w:rsidRPr="00CE3376" w:rsidRDefault="00156FDB" w:rsidP="00156FDB">
      <w:pPr>
        <w:spacing w:after="120"/>
        <w:contextualSpacing/>
        <w:jc w:val="center"/>
        <w:rPr>
          <w:b/>
          <w:bCs/>
          <w:sz w:val="20"/>
          <w:szCs w:val="20"/>
          <w:lang w:val="kk-KZ"/>
        </w:rPr>
      </w:pPr>
      <w:r w:rsidRPr="00CE3376">
        <w:rPr>
          <w:rStyle w:val="normaltextrun"/>
          <w:b/>
          <w:bCs/>
          <w:sz w:val="20"/>
          <w:szCs w:val="20"/>
          <w:lang w:val="kk-KZ"/>
        </w:rPr>
        <w:t>бойынша жазбаша тапсырмасы</w:t>
      </w:r>
      <w:bookmarkStart w:id="3" w:name="_Hlk209394124"/>
      <w:r w:rsidRPr="00CE3376">
        <w:rPr>
          <w:rStyle w:val="normaltextrun"/>
          <w:b/>
          <w:bCs/>
          <w:sz w:val="20"/>
          <w:szCs w:val="20"/>
          <w:lang w:val="kk-KZ"/>
        </w:rPr>
        <w:t xml:space="preserve"> </w:t>
      </w:r>
      <w:r w:rsidRPr="00CE3376">
        <w:rPr>
          <w:b/>
          <w:sz w:val="20"/>
          <w:szCs w:val="20"/>
          <w:lang w:val="kk-KZ"/>
        </w:rPr>
        <w:t>(АБ 100%-дың-15%)</w:t>
      </w:r>
    </w:p>
    <w:bookmarkEnd w:id="2"/>
    <w:bookmarkEnd w:id="3"/>
    <w:p w14:paraId="7FBD9333" w14:textId="77777777" w:rsidR="00575757" w:rsidRPr="00CE3376" w:rsidRDefault="00575757" w:rsidP="00156FDB">
      <w:pPr>
        <w:rPr>
          <w:b/>
          <w:bCs/>
          <w:color w:val="FF0000"/>
          <w:sz w:val="20"/>
          <w:szCs w:val="20"/>
          <w:lang w:val="kk-KZ"/>
        </w:rPr>
      </w:pPr>
    </w:p>
    <w:tbl>
      <w:tblPr>
        <w:tblStyle w:val="a7"/>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575757" w:rsidRPr="00CE3376" w14:paraId="1BB7D796" w14:textId="77777777" w:rsidTr="0057575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C4F614" w14:textId="77777777" w:rsidR="00575757" w:rsidRPr="00CE3376" w:rsidRDefault="00575757">
            <w:pPr>
              <w:rPr>
                <w:b/>
                <w:bCs/>
                <w:kern w:val="2"/>
                <w:sz w:val="20"/>
                <w:szCs w:val="20"/>
                <w14:ligatures w14:val="standardContextual"/>
              </w:rPr>
            </w:pPr>
            <w:r w:rsidRPr="00CE3376">
              <w:rPr>
                <w:b/>
                <w:bCs/>
                <w:sz w:val="20"/>
                <w:szCs w:val="20"/>
              </w:rPr>
              <w:t>Критерий/ балл</w:t>
            </w:r>
          </w:p>
          <w:p w14:paraId="6D211C21" w14:textId="77777777" w:rsidR="00575757" w:rsidRPr="00CE3376" w:rsidRDefault="00575757">
            <w:pPr>
              <w:spacing w:after="160" w:line="256" w:lineRule="auto"/>
              <w:rPr>
                <w:b/>
                <w:bCs/>
                <w:kern w:val="2"/>
                <w:sz w:val="20"/>
                <w:szCs w:val="20"/>
                <w:lang w:eastAsia="en-US"/>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A41070A" w14:textId="77777777" w:rsidR="00575757" w:rsidRPr="00CE3376" w:rsidRDefault="00575757">
            <w:pPr>
              <w:spacing w:after="160" w:line="256" w:lineRule="auto"/>
              <w:jc w:val="center"/>
              <w:rPr>
                <w:b/>
                <w:bCs/>
                <w:kern w:val="2"/>
                <w:sz w:val="20"/>
                <w:szCs w:val="20"/>
                <w:lang w:eastAsia="en-US"/>
                <w14:ligatures w14:val="standardContextual"/>
              </w:rPr>
            </w:pPr>
            <w:r w:rsidRPr="00CE3376">
              <w:rPr>
                <w:b/>
                <w:bCs/>
                <w:sz w:val="20"/>
                <w:szCs w:val="20"/>
              </w:rPr>
              <w:t>ДЕСКРИПТОР</w:t>
            </w:r>
            <w:r w:rsidRPr="00CE3376">
              <w:rPr>
                <w:b/>
                <w:bCs/>
                <w:sz w:val="20"/>
                <w:szCs w:val="20"/>
                <w:lang w:val="kk-KZ"/>
              </w:rPr>
              <w:t>ЛАР</w:t>
            </w:r>
          </w:p>
        </w:tc>
      </w:tr>
      <w:tr w:rsidR="00575757" w:rsidRPr="00CE3376" w14:paraId="3AA2DDC6" w14:textId="77777777" w:rsidTr="00575757">
        <w:tc>
          <w:tcPr>
            <w:tcW w:w="1702" w:type="dxa"/>
            <w:vMerge/>
            <w:tcBorders>
              <w:top w:val="single" w:sz="4" w:space="0" w:color="auto"/>
              <w:left w:val="single" w:sz="4" w:space="0" w:color="auto"/>
              <w:bottom w:val="single" w:sz="4" w:space="0" w:color="auto"/>
              <w:right w:val="single" w:sz="4" w:space="0" w:color="auto"/>
            </w:tcBorders>
            <w:vAlign w:val="center"/>
            <w:hideMark/>
          </w:tcPr>
          <w:p w14:paraId="76D65DDF" w14:textId="77777777" w:rsidR="00575757" w:rsidRPr="00CE3376" w:rsidRDefault="00575757">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DC1FB0" w14:textId="77777777" w:rsidR="00575757" w:rsidRPr="00CE3376" w:rsidRDefault="00575757">
            <w:pPr>
              <w:spacing w:after="160" w:line="256" w:lineRule="auto"/>
              <w:jc w:val="center"/>
              <w:rPr>
                <w:b/>
                <w:bCs/>
                <w:kern w:val="2"/>
                <w:sz w:val="20"/>
                <w:szCs w:val="20"/>
                <w:lang w:eastAsia="en-US"/>
                <w14:ligatures w14:val="standardContextual"/>
              </w:rPr>
            </w:pPr>
            <w:r w:rsidRPr="00CE3376">
              <w:rPr>
                <w:b/>
                <w:bCs/>
                <w:color w:val="000000" w:themeColor="text1"/>
                <w:sz w:val="20"/>
                <w:szCs w:val="20"/>
              </w:rPr>
              <w:t>«</w:t>
            </w:r>
            <w:r w:rsidRPr="00CE3376">
              <w:rPr>
                <w:b/>
                <w:bCs/>
                <w:color w:val="000000" w:themeColor="text1"/>
                <w:sz w:val="20"/>
                <w:szCs w:val="20"/>
                <w:lang w:val="kk-KZ"/>
              </w:rPr>
              <w:t xml:space="preserve">Өте </w:t>
            </w:r>
            <w:proofErr w:type="gramStart"/>
            <w:r w:rsidRPr="00CE3376">
              <w:rPr>
                <w:b/>
                <w:bCs/>
                <w:color w:val="000000" w:themeColor="text1"/>
                <w:sz w:val="20"/>
                <w:szCs w:val="20"/>
                <w:lang w:val="kk-KZ"/>
              </w:rPr>
              <w:t>жақсы</w:t>
            </w:r>
            <w:r w:rsidRPr="00CE3376">
              <w:rPr>
                <w:b/>
                <w:bCs/>
                <w:color w:val="000000" w:themeColor="text1"/>
                <w:sz w:val="20"/>
                <w:szCs w:val="20"/>
              </w:rPr>
              <w:t>» </w:t>
            </w:r>
            <w:r w:rsidRPr="00CE3376">
              <w:rPr>
                <w:color w:val="000000" w:themeColor="text1"/>
                <w:sz w:val="20"/>
                <w:szCs w:val="20"/>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B85729" w14:textId="77777777" w:rsidR="00575757" w:rsidRPr="00CE3376" w:rsidRDefault="00575757">
            <w:pPr>
              <w:spacing w:after="160" w:line="256" w:lineRule="auto"/>
              <w:jc w:val="center"/>
              <w:rPr>
                <w:b/>
                <w:bCs/>
                <w:kern w:val="2"/>
                <w:sz w:val="20"/>
                <w:szCs w:val="20"/>
                <w:lang w:eastAsia="en-US"/>
                <w14:ligatures w14:val="standardContextual"/>
              </w:rPr>
            </w:pPr>
            <w:r w:rsidRPr="00CE3376">
              <w:rPr>
                <w:b/>
                <w:bCs/>
                <w:color w:val="000000" w:themeColor="text1"/>
                <w:sz w:val="20"/>
                <w:szCs w:val="20"/>
              </w:rPr>
              <w:t>«</w:t>
            </w:r>
            <w:proofErr w:type="gramStart"/>
            <w:r w:rsidRPr="00CE3376">
              <w:rPr>
                <w:b/>
                <w:bCs/>
                <w:color w:val="000000" w:themeColor="text1"/>
                <w:sz w:val="20"/>
                <w:szCs w:val="20"/>
                <w:lang w:val="kk-KZ"/>
              </w:rPr>
              <w:t>Жақсы</w:t>
            </w:r>
            <w:r w:rsidRPr="00CE3376">
              <w:rPr>
                <w:b/>
                <w:bCs/>
                <w:color w:val="000000" w:themeColor="text1"/>
                <w:sz w:val="20"/>
                <w:szCs w:val="20"/>
              </w:rPr>
              <w:t>» </w:t>
            </w:r>
            <w:r w:rsidRPr="00CE3376">
              <w:rPr>
                <w:color w:val="000000" w:themeColor="text1"/>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DF4B0E2" w14:textId="77777777" w:rsidR="00575757" w:rsidRPr="00CE3376" w:rsidRDefault="00575757">
            <w:pPr>
              <w:spacing w:after="160" w:line="256" w:lineRule="auto"/>
              <w:jc w:val="center"/>
              <w:rPr>
                <w:b/>
                <w:bCs/>
                <w:kern w:val="2"/>
                <w:sz w:val="20"/>
                <w:szCs w:val="20"/>
                <w:lang w:eastAsia="en-US"/>
                <w14:ligatures w14:val="standardContextual"/>
              </w:rPr>
            </w:pPr>
            <w:r w:rsidRPr="00CE3376">
              <w:rPr>
                <w:b/>
                <w:bCs/>
                <w:color w:val="000000" w:themeColor="text1"/>
                <w:sz w:val="20"/>
                <w:szCs w:val="20"/>
              </w:rPr>
              <w:t>«</w:t>
            </w:r>
            <w:proofErr w:type="gramStart"/>
            <w:r w:rsidRPr="00CE3376">
              <w:rPr>
                <w:rFonts w:eastAsia="QOVFH+ArialMT"/>
                <w:b/>
                <w:bCs/>
                <w:color w:val="000000"/>
                <w:spacing w:val="-14"/>
                <w:sz w:val="20"/>
                <w:szCs w:val="20"/>
                <w:lang w:val="kk-KZ"/>
              </w:rPr>
              <w:t>Қанағаттанарлық</w:t>
            </w:r>
            <w:r w:rsidRPr="00CE3376">
              <w:rPr>
                <w:b/>
                <w:bCs/>
                <w:color w:val="000000" w:themeColor="text1"/>
                <w:sz w:val="20"/>
                <w:szCs w:val="20"/>
              </w:rPr>
              <w:t>» </w:t>
            </w:r>
            <w:r w:rsidRPr="00CE3376">
              <w:rPr>
                <w:color w:val="000000" w:themeColor="text1"/>
                <w:sz w:val="20"/>
                <w:szCs w:val="20"/>
              </w:rPr>
              <w:t xml:space="preserve">  </w:t>
            </w:r>
            <w:proofErr w:type="gramEnd"/>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F32CB01" w14:textId="77777777" w:rsidR="00575757" w:rsidRPr="00CE3376" w:rsidRDefault="00575757">
            <w:pPr>
              <w:spacing w:after="160" w:line="256" w:lineRule="auto"/>
              <w:jc w:val="center"/>
              <w:rPr>
                <w:b/>
                <w:bCs/>
                <w:kern w:val="2"/>
                <w:sz w:val="20"/>
                <w:szCs w:val="20"/>
                <w:lang w:eastAsia="en-US"/>
                <w14:ligatures w14:val="standardContextual"/>
              </w:rPr>
            </w:pPr>
            <w:r w:rsidRPr="00CE3376">
              <w:rPr>
                <w:b/>
                <w:bCs/>
                <w:color w:val="000000" w:themeColor="text1"/>
                <w:sz w:val="20"/>
                <w:szCs w:val="20"/>
              </w:rPr>
              <w:t>«</w:t>
            </w:r>
            <w:proofErr w:type="gramStart"/>
            <w:r w:rsidRPr="00CE3376">
              <w:rPr>
                <w:rFonts w:eastAsia="QOVFH+ArialMT"/>
                <w:b/>
                <w:bCs/>
                <w:color w:val="000000"/>
                <w:spacing w:val="-1"/>
                <w:sz w:val="20"/>
                <w:szCs w:val="20"/>
                <w:lang w:val="kk-KZ"/>
              </w:rPr>
              <w:t>Қанағаттанарлықсыз</w:t>
            </w:r>
            <w:r w:rsidRPr="00CE3376">
              <w:rPr>
                <w:b/>
                <w:bCs/>
                <w:color w:val="000000" w:themeColor="text1"/>
                <w:sz w:val="20"/>
                <w:szCs w:val="20"/>
              </w:rPr>
              <w:t>» </w:t>
            </w:r>
            <w:r w:rsidRPr="00CE3376">
              <w:rPr>
                <w:color w:val="000000" w:themeColor="text1"/>
                <w:sz w:val="20"/>
                <w:szCs w:val="20"/>
              </w:rPr>
              <w:t xml:space="preserve">  </w:t>
            </w:r>
            <w:proofErr w:type="gramEnd"/>
          </w:p>
        </w:tc>
      </w:tr>
      <w:tr w:rsidR="00156FDB" w:rsidRPr="00CE3376" w14:paraId="714C4109" w14:textId="77777777" w:rsidTr="00575757">
        <w:tc>
          <w:tcPr>
            <w:tcW w:w="1702" w:type="dxa"/>
            <w:vMerge/>
            <w:tcBorders>
              <w:top w:val="single" w:sz="4" w:space="0" w:color="auto"/>
              <w:left w:val="single" w:sz="4" w:space="0" w:color="auto"/>
              <w:bottom w:val="single" w:sz="4" w:space="0" w:color="auto"/>
              <w:right w:val="single" w:sz="4" w:space="0" w:color="auto"/>
            </w:tcBorders>
            <w:vAlign w:val="center"/>
            <w:hideMark/>
          </w:tcPr>
          <w:p w14:paraId="1522CACD" w14:textId="77777777" w:rsidR="00156FDB" w:rsidRPr="00CE3376" w:rsidRDefault="00156FDB" w:rsidP="00156FDB">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CAD417" w14:textId="156AB5E6" w:rsidR="00156FDB" w:rsidRPr="00CE3376" w:rsidRDefault="00156FDB" w:rsidP="00156FDB">
            <w:pPr>
              <w:widowControl w:val="0"/>
              <w:spacing w:after="160"/>
              <w:rPr>
                <w:rFonts w:eastAsia="QOVFH+ArialMT"/>
                <w:b/>
                <w:bCs/>
                <w:color w:val="000000"/>
                <w:kern w:val="2"/>
                <w:sz w:val="20"/>
                <w:szCs w:val="20"/>
                <w:lang w:eastAsia="en-US"/>
                <w14:ligatures w14:val="standardContextual"/>
              </w:rPr>
            </w:pPr>
            <w:r w:rsidRPr="00CE3376">
              <w:rPr>
                <w:b/>
                <w:sz w:val="20"/>
                <w:szCs w:val="20"/>
                <w:lang w:val="kk-KZ"/>
              </w:rPr>
              <w:t>13-15 %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A376A58" w14:textId="1F7D1AC3" w:rsidR="00156FDB" w:rsidRPr="00CE3376" w:rsidRDefault="00156FDB" w:rsidP="00156FDB">
            <w:pPr>
              <w:widowControl w:val="0"/>
              <w:spacing w:after="160"/>
              <w:rPr>
                <w:rFonts w:eastAsia="QOVFH+ArialMT"/>
                <w:b/>
                <w:bCs/>
                <w:color w:val="000000"/>
                <w:spacing w:val="-3"/>
                <w:kern w:val="2"/>
                <w:sz w:val="20"/>
                <w:szCs w:val="20"/>
                <w:lang w:eastAsia="en-US"/>
                <w14:ligatures w14:val="standardContextual"/>
              </w:rPr>
            </w:pPr>
            <w:r w:rsidRPr="00CE3376">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AF792B3" w14:textId="2EAA30E2" w:rsidR="00156FDB" w:rsidRPr="00CE3376" w:rsidRDefault="00156FDB" w:rsidP="00156FDB">
            <w:pPr>
              <w:widowControl w:val="0"/>
              <w:spacing w:after="160"/>
              <w:rPr>
                <w:rFonts w:eastAsia="QOVFH+ArialMT"/>
                <w:b/>
                <w:bCs/>
                <w:color w:val="000000"/>
                <w:spacing w:val="-14"/>
                <w:kern w:val="2"/>
                <w:sz w:val="20"/>
                <w:szCs w:val="20"/>
                <w:lang w:eastAsia="en-US"/>
                <w14:ligatures w14:val="standardContextual"/>
              </w:rPr>
            </w:pPr>
            <w:r w:rsidRPr="00CE3376">
              <w:rPr>
                <w:b/>
                <w:sz w:val="20"/>
                <w:szCs w:val="20"/>
                <w:lang w:val="kk-KZ"/>
              </w:rPr>
              <w:t>6-9%</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6C3C9F9" w14:textId="00861B34" w:rsidR="00156FDB" w:rsidRPr="00CE3376" w:rsidRDefault="00156FDB" w:rsidP="00156FDB">
            <w:pPr>
              <w:widowControl w:val="0"/>
              <w:spacing w:after="160"/>
              <w:rPr>
                <w:rFonts w:eastAsia="QOVFH+ArialMT"/>
                <w:b/>
                <w:bCs/>
                <w:color w:val="000000"/>
                <w:spacing w:val="-1"/>
                <w:kern w:val="2"/>
                <w:sz w:val="20"/>
                <w:szCs w:val="20"/>
                <w:lang w:eastAsia="en-US"/>
                <w14:ligatures w14:val="standardContextual"/>
              </w:rPr>
            </w:pPr>
            <w:r w:rsidRPr="00CE3376">
              <w:rPr>
                <w:rFonts w:eastAsia="VWXFY+ArialMT"/>
                <w:b/>
                <w:bCs/>
                <w:sz w:val="20"/>
                <w:szCs w:val="20"/>
                <w:lang w:val="kk-KZ"/>
              </w:rPr>
              <w:t>3-5</w:t>
            </w:r>
            <w:r w:rsidRPr="00CE3376">
              <w:rPr>
                <w:b/>
                <w:sz w:val="20"/>
                <w:szCs w:val="20"/>
                <w:lang w:val="kk-KZ"/>
              </w:rPr>
              <w:t>%</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028337F" w14:textId="0EAB679B" w:rsidR="00156FDB" w:rsidRPr="00CE3376" w:rsidRDefault="00156FDB" w:rsidP="00156FDB">
            <w:pPr>
              <w:widowControl w:val="0"/>
              <w:spacing w:after="160"/>
              <w:rPr>
                <w:rFonts w:eastAsia="QOVFH+ArialMT"/>
                <w:b/>
                <w:bCs/>
                <w:color w:val="000000"/>
                <w:spacing w:val="-1"/>
                <w:kern w:val="2"/>
                <w:sz w:val="20"/>
                <w:szCs w:val="20"/>
                <w:lang w:eastAsia="en-US"/>
                <w14:ligatures w14:val="standardContextual"/>
              </w:rPr>
            </w:pPr>
            <w:r w:rsidRPr="00CE3376">
              <w:rPr>
                <w:rFonts w:eastAsia="VWXFY+ArialMT"/>
                <w:b/>
                <w:bCs/>
                <w:sz w:val="20"/>
                <w:szCs w:val="20"/>
                <w:lang w:val="kk-KZ"/>
              </w:rPr>
              <w:t>0-2</w:t>
            </w:r>
            <w:r w:rsidRPr="00CE3376">
              <w:rPr>
                <w:b/>
                <w:sz w:val="20"/>
                <w:szCs w:val="20"/>
                <w:lang w:val="kk-KZ"/>
              </w:rPr>
              <w:t>%</w:t>
            </w:r>
          </w:p>
        </w:tc>
      </w:tr>
      <w:tr w:rsidR="00575757" w:rsidRPr="000A7130" w14:paraId="2E42E76F" w14:textId="77777777" w:rsidTr="00575757">
        <w:tc>
          <w:tcPr>
            <w:tcW w:w="1702" w:type="dxa"/>
            <w:tcBorders>
              <w:top w:val="single" w:sz="4" w:space="0" w:color="auto"/>
              <w:left w:val="single" w:sz="4" w:space="0" w:color="auto"/>
              <w:bottom w:val="single" w:sz="4" w:space="0" w:color="auto"/>
              <w:right w:val="single" w:sz="4" w:space="0" w:color="auto"/>
            </w:tcBorders>
            <w:hideMark/>
          </w:tcPr>
          <w:p w14:paraId="1567F56D" w14:textId="77777777" w:rsidR="00575757" w:rsidRPr="00CE3376" w:rsidRDefault="00575757">
            <w:pPr>
              <w:spacing w:after="160" w:line="256" w:lineRule="auto"/>
              <w:rPr>
                <w:b/>
                <w:bCs/>
                <w:kern w:val="2"/>
                <w:sz w:val="20"/>
                <w:szCs w:val="20"/>
                <w:lang w:val="kk-KZ" w:eastAsia="en-US"/>
                <w14:ligatures w14:val="standardContextual"/>
              </w:rPr>
            </w:pPr>
            <w:r w:rsidRPr="00CE3376">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503F1384" w14:textId="7D7ED907" w:rsidR="00575757" w:rsidRPr="00CE3376" w:rsidRDefault="00575757" w:rsidP="00F50EA1">
            <w:pPr>
              <w:pBdr>
                <w:top w:val="nil"/>
                <w:left w:val="nil"/>
                <w:bottom w:val="nil"/>
                <w:right w:val="nil"/>
                <w:between w:val="nil"/>
              </w:pBdr>
              <w:jc w:val="both"/>
              <w:rPr>
                <w:color w:val="000000"/>
                <w:sz w:val="20"/>
                <w:szCs w:val="20"/>
                <w:lang w:val="kk-KZ"/>
              </w:rPr>
            </w:pPr>
            <w:r w:rsidRPr="00CE3376">
              <w:rPr>
                <w:bCs/>
                <w:sz w:val="20"/>
                <w:szCs w:val="20"/>
                <w:lang w:val="kk-KZ"/>
              </w:rPr>
              <w:t xml:space="preserve">"Өте жақсы" деген </w:t>
            </w:r>
            <w:r w:rsidR="00263EFD" w:rsidRPr="00CE3376">
              <w:rPr>
                <w:bCs/>
                <w:sz w:val="20"/>
                <w:szCs w:val="20"/>
                <w:lang w:val="kk-KZ"/>
              </w:rPr>
              <w:t xml:space="preserve">музейде </w:t>
            </w:r>
            <w:r w:rsidR="00A52AD7" w:rsidRPr="00CE3376">
              <w:rPr>
                <w:bCs/>
                <w:sz w:val="20"/>
                <w:szCs w:val="20"/>
                <w:lang w:val="kk-KZ"/>
              </w:rPr>
              <w:t>ақпараттық технологияның</w:t>
            </w:r>
            <w:r w:rsidR="000832D7" w:rsidRPr="00CE3376">
              <w:rPr>
                <w:color w:val="000000"/>
                <w:sz w:val="20"/>
                <w:szCs w:val="20"/>
                <w:lang w:val="kk-KZ"/>
              </w:rPr>
              <w:t xml:space="preserve"> пайда болу</w:t>
            </w:r>
            <w:r w:rsidR="00A52AD7" w:rsidRPr="00CE3376">
              <w:rPr>
                <w:color w:val="000000"/>
                <w:sz w:val="20"/>
                <w:szCs w:val="20"/>
                <w:lang w:val="kk-KZ"/>
              </w:rPr>
              <w:t xml:space="preserve">ын </w:t>
            </w:r>
            <w:r w:rsidR="000832D7" w:rsidRPr="00CE3376">
              <w:rPr>
                <w:color w:val="000000"/>
                <w:sz w:val="20"/>
                <w:szCs w:val="20"/>
                <w:lang w:val="kk-KZ"/>
              </w:rPr>
              <w:t>түсіндір</w:t>
            </w:r>
            <w:r w:rsidR="00F50EA1" w:rsidRPr="00CE3376">
              <w:rPr>
                <w:color w:val="000000"/>
                <w:sz w:val="20"/>
                <w:szCs w:val="20"/>
                <w:lang w:val="kk-KZ"/>
              </w:rPr>
              <w:t>іп</w:t>
            </w:r>
            <w:r w:rsidR="00A52AD7" w:rsidRPr="00CE3376">
              <w:rPr>
                <w:color w:val="000000"/>
                <w:sz w:val="20"/>
                <w:szCs w:val="20"/>
                <w:lang w:val="kk-KZ"/>
              </w:rPr>
              <w:t xml:space="preserve">, негізгі </w:t>
            </w:r>
            <w:r w:rsidRPr="00CE3376">
              <w:rPr>
                <w:bCs/>
                <w:sz w:val="20"/>
                <w:szCs w:val="20"/>
                <w:lang w:val="kk-KZ"/>
              </w:rPr>
              <w:t>ерекшелігін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1EDC7C48" w14:textId="4E7097D9" w:rsidR="00575757" w:rsidRPr="00CE3376" w:rsidRDefault="00575757">
            <w:pPr>
              <w:spacing w:after="160" w:line="256" w:lineRule="auto"/>
              <w:jc w:val="both"/>
              <w:rPr>
                <w:kern w:val="2"/>
                <w:sz w:val="20"/>
                <w:szCs w:val="20"/>
                <w:lang w:val="kk-KZ" w:eastAsia="en-US"/>
                <w14:ligatures w14:val="standardContextual"/>
              </w:rPr>
            </w:pPr>
            <w:r w:rsidRPr="00CE3376">
              <w:rPr>
                <w:sz w:val="20"/>
                <w:szCs w:val="20"/>
                <w:lang w:val="kk-KZ"/>
              </w:rPr>
              <w:t>"Жақсы" деген баға барлық жауап толық</w:t>
            </w:r>
            <w:r w:rsidR="00A52AD7" w:rsidRPr="00CE3376">
              <w:rPr>
                <w:sz w:val="20"/>
                <w:szCs w:val="20"/>
                <w:lang w:val="kk-KZ"/>
              </w:rPr>
              <w:t xml:space="preserve"> </w:t>
            </w:r>
            <w:r w:rsidRPr="00CE3376">
              <w:rPr>
                <w:sz w:val="20"/>
                <w:szCs w:val="20"/>
                <w:lang w:val="kk-KZ"/>
              </w:rPr>
              <w:t xml:space="preserve">қамтылмаған, </w:t>
            </w:r>
            <w:r w:rsidR="00A52AD7" w:rsidRPr="00CE3376">
              <w:rPr>
                <w:bCs/>
                <w:sz w:val="20"/>
                <w:szCs w:val="20"/>
                <w:lang w:val="kk-KZ"/>
              </w:rPr>
              <w:t>ақпараттық технологияның</w:t>
            </w:r>
            <w:r w:rsidR="00A52AD7" w:rsidRPr="00CE3376">
              <w:rPr>
                <w:color w:val="000000"/>
                <w:sz w:val="20"/>
                <w:szCs w:val="20"/>
                <w:lang w:val="kk-KZ"/>
              </w:rPr>
              <w:t xml:space="preserve"> ерекшелігі </w:t>
            </w:r>
            <w:r w:rsidRPr="00CE3376">
              <w:rPr>
                <w:sz w:val="20"/>
                <w:szCs w:val="20"/>
                <w:lang w:val="kk-KZ"/>
              </w:rPr>
              <w:t>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0B989B05" w14:textId="77777777" w:rsidR="00575757" w:rsidRPr="00CE3376" w:rsidRDefault="00575757">
            <w:pPr>
              <w:spacing w:after="160" w:line="256" w:lineRule="auto"/>
              <w:jc w:val="both"/>
              <w:rPr>
                <w:b/>
                <w:bCs/>
                <w:kern w:val="2"/>
                <w:sz w:val="20"/>
                <w:szCs w:val="20"/>
                <w:lang w:val="kk-KZ" w:eastAsia="en-US"/>
                <w14:ligatures w14:val="standardContextual"/>
              </w:rPr>
            </w:pPr>
            <w:r w:rsidRPr="00CE3376">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787FBF84" w14:textId="77777777" w:rsidR="00575757" w:rsidRPr="00CE3376" w:rsidRDefault="00575757">
            <w:pPr>
              <w:jc w:val="both"/>
              <w:rPr>
                <w:kern w:val="2"/>
                <w:sz w:val="20"/>
                <w:szCs w:val="20"/>
                <w:lang w:val="kk-KZ"/>
                <w14:ligatures w14:val="standardContextual"/>
              </w:rPr>
            </w:pPr>
            <w:r w:rsidRPr="00CE3376">
              <w:rPr>
                <w:sz w:val="20"/>
                <w:szCs w:val="20"/>
                <w:lang w:val="kk-KZ"/>
              </w:rPr>
              <w:t>Қойылған сұрақтарға дұрыс жауап жазбай, қате дәлелдеу, дұрыс емес қорытынды жасау.</w:t>
            </w:r>
          </w:p>
          <w:p w14:paraId="57E32DB4" w14:textId="77777777" w:rsidR="00575757" w:rsidRPr="00CE3376" w:rsidRDefault="00575757">
            <w:pPr>
              <w:spacing w:after="160" w:line="256" w:lineRule="auto"/>
              <w:jc w:val="both"/>
              <w:rPr>
                <w:b/>
                <w:bCs/>
                <w:kern w:val="2"/>
                <w:sz w:val="20"/>
                <w:szCs w:val="20"/>
                <w:lang w:val="kk-KZ" w:eastAsia="en-US"/>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415D2AE2" w14:textId="77777777" w:rsidR="00575757" w:rsidRPr="00CE3376" w:rsidRDefault="00575757" w:rsidP="00575757">
            <w:pPr>
              <w:spacing w:after="160" w:line="256" w:lineRule="auto"/>
              <w:jc w:val="both"/>
              <w:rPr>
                <w:kern w:val="2"/>
                <w:sz w:val="20"/>
                <w:szCs w:val="20"/>
                <w:lang w:val="kk-KZ" w:eastAsia="en-US"/>
                <w14:ligatures w14:val="standardContextual"/>
              </w:rPr>
            </w:pPr>
            <w:r w:rsidRPr="00CE3376">
              <w:rPr>
                <w:sz w:val="20"/>
                <w:szCs w:val="20"/>
                <w:lang w:val="kk-KZ"/>
              </w:rPr>
              <w:t>Негізгі ұғымдарды, теорияларды білмеу. Қорытынды бақылау жүргізу қағидаларын бұзу.</w:t>
            </w:r>
          </w:p>
        </w:tc>
      </w:tr>
      <w:tr w:rsidR="00575757" w:rsidRPr="00CE3376" w14:paraId="4B422DED" w14:textId="77777777" w:rsidTr="00575757">
        <w:tc>
          <w:tcPr>
            <w:tcW w:w="1702" w:type="dxa"/>
            <w:tcBorders>
              <w:top w:val="single" w:sz="4" w:space="0" w:color="auto"/>
              <w:left w:val="single" w:sz="4" w:space="0" w:color="auto"/>
              <w:bottom w:val="single" w:sz="4" w:space="0" w:color="auto"/>
              <w:right w:val="single" w:sz="4" w:space="0" w:color="auto"/>
            </w:tcBorders>
            <w:hideMark/>
          </w:tcPr>
          <w:p w14:paraId="57B5642A" w14:textId="77777777" w:rsidR="00575757" w:rsidRPr="00CE3376" w:rsidRDefault="00575757">
            <w:pPr>
              <w:spacing w:after="160" w:line="256" w:lineRule="auto"/>
              <w:rPr>
                <w:b/>
                <w:bCs/>
                <w:kern w:val="2"/>
                <w:sz w:val="20"/>
                <w:szCs w:val="20"/>
                <w:lang w:val="kk-KZ" w:eastAsia="en-US"/>
                <w14:ligatures w14:val="standardContextual"/>
              </w:rPr>
            </w:pPr>
            <w:r w:rsidRPr="00CE3376">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64D08D1A" w14:textId="42316CFA" w:rsidR="00575757" w:rsidRPr="00CE3376" w:rsidRDefault="00A52AD7">
            <w:pPr>
              <w:pStyle w:val="a8"/>
              <w:spacing w:before="0" w:beforeAutospacing="0" w:after="0" w:afterAutospacing="0"/>
              <w:jc w:val="both"/>
              <w:rPr>
                <w:kern w:val="2"/>
                <w:sz w:val="20"/>
                <w:szCs w:val="20"/>
                <w:lang w:val="kk-KZ"/>
                <w14:ligatures w14:val="standardContextual"/>
              </w:rPr>
            </w:pPr>
            <w:r w:rsidRPr="00CE3376">
              <w:rPr>
                <w:bCs/>
                <w:sz w:val="20"/>
                <w:szCs w:val="20"/>
                <w:lang w:val="kk-KZ"/>
              </w:rPr>
              <w:t>Музей ісіндегі ақпараттық технологияның</w:t>
            </w:r>
            <w:r w:rsidRPr="00CE3376">
              <w:rPr>
                <w:color w:val="000000"/>
                <w:sz w:val="20"/>
                <w:szCs w:val="20"/>
                <w:lang w:val="kk-KZ"/>
              </w:rPr>
              <w:t xml:space="preserve"> </w:t>
            </w:r>
            <w:r w:rsidRPr="00CE3376">
              <w:rPr>
                <w:kern w:val="2"/>
                <w:sz w:val="20"/>
                <w:szCs w:val="20"/>
                <w:lang w:val="kk-KZ"/>
                <w14:ligatures w14:val="standardContextual"/>
              </w:rPr>
              <w:t xml:space="preserve">орнын </w:t>
            </w:r>
            <w:r w:rsidR="00575757" w:rsidRPr="00CE3376">
              <w:rPr>
                <w:kern w:val="2"/>
                <w:sz w:val="20"/>
                <w:szCs w:val="20"/>
                <w:lang w:val="kk-KZ"/>
                <w14:ligatures w14:val="standardContextual"/>
              </w:rPr>
              <w:t xml:space="preserve">толық </w:t>
            </w:r>
            <w:r w:rsidRPr="00CE3376">
              <w:rPr>
                <w:kern w:val="2"/>
                <w:sz w:val="20"/>
                <w:szCs w:val="20"/>
                <w:lang w:val="kk-KZ"/>
                <w14:ligatures w14:val="standardContextual"/>
              </w:rPr>
              <w:t>жазу</w:t>
            </w:r>
            <w:r w:rsidR="00575757" w:rsidRPr="00CE3376">
              <w:rPr>
                <w:kern w:val="2"/>
                <w:sz w:val="20"/>
                <w:szCs w:val="20"/>
                <w:lang w:val="kk-KZ"/>
                <w14:ligatures w14:val="standardContextual"/>
              </w:rPr>
              <w:t>,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2FC2033A" w14:textId="77777777" w:rsidR="00575757" w:rsidRPr="00CE3376" w:rsidRDefault="00575757">
            <w:pPr>
              <w:pStyle w:val="a8"/>
              <w:spacing w:before="0" w:beforeAutospacing="0" w:after="0" w:afterAutospacing="0"/>
              <w:rPr>
                <w:kern w:val="2"/>
                <w:sz w:val="20"/>
                <w:szCs w:val="20"/>
                <w:lang w:val="kk-KZ"/>
                <w14:ligatures w14:val="standardContextual"/>
              </w:rPr>
            </w:pPr>
            <w:r w:rsidRPr="00CE3376">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4102874F" w14:textId="77777777" w:rsidR="00575757" w:rsidRPr="00CE3376" w:rsidRDefault="00575757">
            <w:pPr>
              <w:pStyle w:val="a8"/>
              <w:spacing w:before="0" w:beforeAutospacing="0" w:after="0" w:afterAutospacing="0"/>
              <w:rPr>
                <w:rStyle w:val="eop"/>
                <w:sz w:val="20"/>
                <w:szCs w:val="20"/>
                <w:lang w:val="kk-KZ"/>
              </w:rPr>
            </w:pPr>
            <w:r w:rsidRPr="00CE3376">
              <w:rPr>
                <w:rStyle w:val="eop"/>
                <w:sz w:val="20"/>
                <w:szCs w:val="20"/>
                <w:lang w:val="kk-KZ"/>
              </w:rPr>
              <w:t>Негізгі дереккөздерге тиісті және орынды сілтемелер беріледі. </w:t>
            </w:r>
          </w:p>
          <w:p w14:paraId="190DC73B" w14:textId="77777777" w:rsidR="00575757" w:rsidRPr="00CE3376" w:rsidRDefault="00575757">
            <w:pPr>
              <w:pStyle w:val="a8"/>
              <w:spacing w:before="0" w:beforeAutospacing="0" w:after="0" w:afterAutospacing="0"/>
              <w:rPr>
                <w:sz w:val="20"/>
                <w:szCs w:val="20"/>
              </w:rPr>
            </w:pPr>
            <w:r w:rsidRPr="00CE3376">
              <w:rPr>
                <w:sz w:val="20"/>
                <w:szCs w:val="20"/>
                <w:lang w:val="kk-KZ"/>
              </w:rPr>
              <w:t>практикалық Ұсынымдар маңыздылау емес, мұқият талдауға негізделмеген және таяз. Дәлелдер ү</w:t>
            </w:r>
            <w:r w:rsidRPr="00CE3376">
              <w:rPr>
                <w:kern w:val="2"/>
                <w:sz w:val="20"/>
                <w:szCs w:val="20"/>
                <w:lang w:val="kk-KZ"/>
                <w14:ligatures w14:val="standardContextual"/>
              </w:rPr>
              <w:t>стіртін қолданылады.</w:t>
            </w:r>
          </w:p>
          <w:p w14:paraId="40A0DAA1" w14:textId="77777777" w:rsidR="00575757" w:rsidRPr="00CE3376" w:rsidRDefault="00575757">
            <w:pPr>
              <w:pStyle w:val="a8"/>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75F0352A" w14:textId="77777777" w:rsidR="00575757" w:rsidRPr="00CE3376" w:rsidRDefault="00575757">
            <w:pPr>
              <w:spacing w:after="160" w:line="256" w:lineRule="auto"/>
              <w:rPr>
                <w:kern w:val="2"/>
                <w:sz w:val="20"/>
                <w:szCs w:val="20"/>
                <w:lang w:val="kk-KZ" w:eastAsia="en-US"/>
                <w14:ligatures w14:val="standardContextual"/>
              </w:rPr>
            </w:pPr>
            <w:r w:rsidRPr="00CE3376">
              <w:rPr>
                <w:sz w:val="20"/>
                <w:szCs w:val="20"/>
                <w:lang w:val="kk-KZ"/>
              </w:rPr>
              <w:t xml:space="preserve">Тапсырманы шешудің ұтымсыз әдісі қолданылған, сұрақтар жалпылама жазылған, </w:t>
            </w:r>
            <w:r w:rsidRPr="00CE3376">
              <w:rPr>
                <w:rStyle w:val="normaltextrun"/>
                <w:sz w:val="20"/>
                <w:szCs w:val="20"/>
                <w:lang w:val="kk-KZ"/>
              </w:rPr>
              <w:t>зерттеулерді аз немесе мүлдем қолданбаған,</w:t>
            </w:r>
            <w:r w:rsidRPr="00CE3376">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1B3494EE" w14:textId="77777777" w:rsidR="00575757" w:rsidRPr="00CE3376" w:rsidRDefault="00575757">
            <w:pPr>
              <w:spacing w:after="160" w:line="256" w:lineRule="auto"/>
              <w:rPr>
                <w:kern w:val="2"/>
                <w:sz w:val="20"/>
                <w:szCs w:val="20"/>
                <w:lang w:val="kk-KZ" w:eastAsia="en-US"/>
                <w14:ligatures w14:val="standardContextual"/>
              </w:rPr>
            </w:pPr>
            <w:r w:rsidRPr="00CE3376">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575757" w:rsidRPr="00CE3376" w14:paraId="3791A742" w14:textId="77777777" w:rsidTr="00575757">
        <w:tc>
          <w:tcPr>
            <w:tcW w:w="1702" w:type="dxa"/>
            <w:tcBorders>
              <w:top w:val="single" w:sz="4" w:space="0" w:color="auto"/>
              <w:left w:val="single" w:sz="4" w:space="0" w:color="auto"/>
              <w:bottom w:val="single" w:sz="4" w:space="0" w:color="auto"/>
              <w:right w:val="single" w:sz="4" w:space="0" w:color="auto"/>
            </w:tcBorders>
            <w:hideMark/>
          </w:tcPr>
          <w:p w14:paraId="44E8B12B" w14:textId="77777777" w:rsidR="00575757" w:rsidRPr="00CE3376" w:rsidRDefault="00575757">
            <w:pPr>
              <w:spacing w:after="160" w:line="256" w:lineRule="auto"/>
              <w:rPr>
                <w:b/>
                <w:bCs/>
                <w:kern w:val="2"/>
                <w:sz w:val="20"/>
                <w:szCs w:val="20"/>
                <w:lang w:val="kk-KZ" w:eastAsia="en-US"/>
                <w14:ligatures w14:val="standardContextual"/>
              </w:rPr>
            </w:pPr>
            <w:r w:rsidRPr="00CE3376">
              <w:rPr>
                <w:b/>
                <w:bCs/>
                <w:sz w:val="20"/>
                <w:szCs w:val="20"/>
                <w:lang w:val="kk-KZ"/>
              </w:rPr>
              <w:t xml:space="preserve">Таңдалған әдістеменің ұсынылған практикалық тапсырмаға қолданылуын бағалау және талдау, алынған нәтиженің </w:t>
            </w:r>
            <w:r w:rsidRPr="00CE3376">
              <w:rPr>
                <w:b/>
                <w:bCs/>
                <w:sz w:val="20"/>
                <w:szCs w:val="20"/>
                <w:lang w:val="kk-KZ"/>
              </w:rPr>
              <w:lastRenderedPageBreak/>
              <w:t>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2DE190D2" w14:textId="77777777" w:rsidR="00575757" w:rsidRPr="00CE3376" w:rsidRDefault="00575757">
            <w:pPr>
              <w:shd w:val="clear" w:color="auto" w:fill="FFFFFF"/>
              <w:contextualSpacing/>
              <w:textAlignment w:val="baseline"/>
              <w:rPr>
                <w:bCs/>
                <w:kern w:val="2"/>
                <w:sz w:val="20"/>
                <w:szCs w:val="20"/>
                <w:lang w:val="kk-KZ"/>
                <w14:ligatures w14:val="standardContextual"/>
              </w:rPr>
            </w:pPr>
            <w:r w:rsidRPr="00CE3376">
              <w:rPr>
                <w:bCs/>
                <w:sz w:val="20"/>
                <w:szCs w:val="20"/>
                <w:lang w:val="kk-KZ"/>
              </w:rPr>
              <w:lastRenderedPageBreak/>
              <w:t>Оқу тапсырмасын толық орындап, қойылған сұраққа жан-жақты, дәлелді жауап беру, курстың практикалық мәселелерін шешу.</w:t>
            </w:r>
          </w:p>
          <w:p w14:paraId="417D85BB" w14:textId="77777777" w:rsidR="00575757" w:rsidRPr="00CE3376" w:rsidRDefault="00575757">
            <w:pPr>
              <w:shd w:val="clear" w:color="auto" w:fill="FFFFFF"/>
              <w:contextualSpacing/>
              <w:textAlignment w:val="baseline"/>
              <w:rPr>
                <w:b/>
                <w:bCs/>
                <w:kern w:val="2"/>
                <w:sz w:val="20"/>
                <w:szCs w:val="20"/>
                <w:lang w:val="kk-KZ" w:eastAsia="en-US"/>
                <w14:ligatures w14:val="standardContextual"/>
              </w:rPr>
            </w:pPr>
            <w:r w:rsidRPr="00CE3376">
              <w:rPr>
                <w:bCs/>
                <w:sz w:val="20"/>
                <w:szCs w:val="20"/>
                <w:lang w:val="kk-KZ"/>
              </w:rPr>
              <w:t>Музейлік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07802EAE" w14:textId="77777777" w:rsidR="00575757" w:rsidRPr="00CE3376" w:rsidRDefault="00575757">
            <w:pPr>
              <w:pStyle w:val="a8"/>
              <w:spacing w:before="0" w:beforeAutospacing="0" w:after="0" w:afterAutospacing="0"/>
              <w:jc w:val="both"/>
              <w:rPr>
                <w:kern w:val="2"/>
                <w:sz w:val="20"/>
                <w:szCs w:val="20"/>
                <w:lang w:val="kk-KZ"/>
                <w14:ligatures w14:val="standardContextual"/>
              </w:rPr>
            </w:pPr>
            <w:r w:rsidRPr="00CE3376">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5B8B7139" w14:textId="77777777" w:rsidR="00575757" w:rsidRPr="00CE3376" w:rsidRDefault="00575757">
            <w:pPr>
              <w:spacing w:after="160" w:line="256" w:lineRule="auto"/>
              <w:rPr>
                <w:b/>
                <w:bCs/>
                <w:kern w:val="2"/>
                <w:sz w:val="20"/>
                <w:szCs w:val="20"/>
                <w:lang w:val="kk-KZ"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F837166" w14:textId="77777777" w:rsidR="00575757" w:rsidRPr="00CE3376" w:rsidRDefault="00575757">
            <w:pPr>
              <w:pStyle w:val="a8"/>
              <w:spacing w:before="0" w:beforeAutospacing="0" w:after="0" w:afterAutospacing="0"/>
              <w:rPr>
                <w:b/>
                <w:bCs/>
                <w:kern w:val="2"/>
                <w:sz w:val="20"/>
                <w:szCs w:val="20"/>
                <w:lang w:val="kk-KZ"/>
                <w14:ligatures w14:val="standardContextual"/>
              </w:rPr>
            </w:pPr>
            <w:r w:rsidRPr="00CE3376">
              <w:rPr>
                <w:bCs/>
                <w:kern w:val="2"/>
                <w:sz w:val="20"/>
                <w:szCs w:val="20"/>
                <w:lang w:val="kk-KZ"/>
                <w14:ligatures w14:val="standardContextual"/>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w:t>
            </w:r>
            <w:r w:rsidRPr="00CE3376">
              <w:rPr>
                <w:bCs/>
                <w:kern w:val="2"/>
                <w:sz w:val="20"/>
                <w:szCs w:val="20"/>
                <w:lang w:val="kk-KZ"/>
                <w14:ligatures w14:val="standardContextual"/>
              </w:rPr>
              <w:lastRenderedPageBreak/>
              <w:t>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14:paraId="40A219CA" w14:textId="77777777" w:rsidR="00575757" w:rsidRPr="00CE3376" w:rsidRDefault="00575757">
            <w:pPr>
              <w:pStyle w:val="a8"/>
              <w:spacing w:before="0" w:beforeAutospacing="0" w:after="0" w:afterAutospacing="0"/>
              <w:rPr>
                <w:kern w:val="2"/>
                <w:sz w:val="20"/>
                <w:szCs w:val="20"/>
                <w:lang w:val="kk-KZ"/>
                <w14:ligatures w14:val="standardContextual"/>
              </w:rPr>
            </w:pPr>
            <w:r w:rsidRPr="00CE3376">
              <w:rPr>
                <w:kern w:val="2"/>
                <w:sz w:val="20"/>
                <w:szCs w:val="20"/>
                <w:lang w:val="kk-KZ"/>
                <w14:ligatures w14:val="standardContextual"/>
              </w:rPr>
              <w:lastRenderedPageBreak/>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25C43C04" w14:textId="77777777" w:rsidR="00575757" w:rsidRPr="00CE3376" w:rsidRDefault="00575757">
            <w:pPr>
              <w:pStyle w:val="a8"/>
              <w:jc w:val="both"/>
              <w:rPr>
                <w:kern w:val="2"/>
                <w:sz w:val="20"/>
                <w:szCs w:val="20"/>
                <w:lang w:val="kk-KZ"/>
                <w14:ligatures w14:val="standardContextual"/>
              </w:rPr>
            </w:pPr>
            <w:r w:rsidRPr="00CE3376">
              <w:rPr>
                <w:kern w:val="2"/>
                <w:sz w:val="20"/>
                <w:szCs w:val="20"/>
                <w:lang w:val="kk-KZ"/>
                <w14:ligatures w14:val="standardContextual"/>
              </w:rPr>
              <w:t xml:space="preserve">Тапсырма орындалмады, қойылған сұрақтарға жауаптар жоқ, талдау материалдары мен құралдары пайдаланылмады. Қорытынды </w:t>
            </w:r>
            <w:r w:rsidRPr="00CE3376">
              <w:rPr>
                <w:kern w:val="2"/>
                <w:sz w:val="20"/>
                <w:szCs w:val="20"/>
                <w:lang w:val="kk-KZ"/>
                <w14:ligatures w14:val="standardContextual"/>
              </w:rPr>
              <w:lastRenderedPageBreak/>
              <w:t>бақылау жүргізу қағидаларын бұзу.</w:t>
            </w:r>
          </w:p>
          <w:p w14:paraId="743F32ED" w14:textId="77777777" w:rsidR="00575757" w:rsidRPr="00CE3376" w:rsidRDefault="00575757">
            <w:pPr>
              <w:pStyle w:val="a8"/>
              <w:spacing w:before="0" w:beforeAutospacing="0" w:after="0" w:afterAutospacing="0"/>
              <w:rPr>
                <w:kern w:val="2"/>
                <w:sz w:val="20"/>
                <w:szCs w:val="20"/>
                <w:lang w:val="kk-KZ"/>
                <w14:ligatures w14:val="standardContextual"/>
              </w:rPr>
            </w:pPr>
          </w:p>
        </w:tc>
      </w:tr>
    </w:tbl>
    <w:p w14:paraId="69CA5DE0" w14:textId="77777777" w:rsidR="00575757" w:rsidRPr="00CE3376" w:rsidRDefault="00575757" w:rsidP="00575757">
      <w:pPr>
        <w:rPr>
          <w:rFonts w:eastAsia="KPSPR+TimesNewRomanPSMT"/>
          <w:color w:val="000000"/>
          <w:spacing w:val="1"/>
          <w:w w:val="103"/>
          <w:kern w:val="2"/>
          <w:sz w:val="20"/>
          <w:szCs w:val="20"/>
          <w:lang w:val="kk-KZ" w:eastAsia="en-US"/>
          <w14:ligatures w14:val="standardContextual"/>
        </w:rPr>
      </w:pPr>
    </w:p>
    <w:p w14:paraId="7E184009" w14:textId="77777777" w:rsidR="002E1579" w:rsidRPr="00CE3376" w:rsidRDefault="002E1579">
      <w:pPr>
        <w:rPr>
          <w:sz w:val="20"/>
          <w:szCs w:val="20"/>
          <w:lang w:val="kk-KZ"/>
        </w:rPr>
      </w:pPr>
    </w:p>
    <w:sectPr w:rsidR="002E1579" w:rsidRPr="00CE3376" w:rsidSect="00A3696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19344" w14:textId="77777777" w:rsidR="001A4DAD" w:rsidRDefault="001A4DAD" w:rsidP="00777B36">
      <w:r>
        <w:separator/>
      </w:r>
    </w:p>
  </w:endnote>
  <w:endnote w:type="continuationSeparator" w:id="0">
    <w:p w14:paraId="22403BDA" w14:textId="77777777" w:rsidR="001A4DAD" w:rsidRDefault="001A4DAD" w:rsidP="0077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TimesNewRoman">
    <w:altName w:val="Times New Roman"/>
    <w:panose1 w:val="00000000000000000000"/>
    <w:charset w:val="80"/>
    <w:family w:val="auto"/>
    <w:notTrueType/>
    <w:pitch w:val="default"/>
    <w:sig w:usb0="00000201" w:usb1="08070000" w:usb2="00000010" w:usb3="00000000" w:csb0="00020005"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3E19C" w14:textId="77777777" w:rsidR="001A4DAD" w:rsidRDefault="001A4DAD" w:rsidP="00777B36">
      <w:r>
        <w:separator/>
      </w:r>
    </w:p>
  </w:footnote>
  <w:footnote w:type="continuationSeparator" w:id="0">
    <w:p w14:paraId="0017BC3C" w14:textId="77777777" w:rsidR="001A4DAD" w:rsidRDefault="001A4DAD" w:rsidP="00777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95589"/>
    <w:multiLevelType w:val="hybridMultilevel"/>
    <w:tmpl w:val="DDC08B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AD522A"/>
    <w:multiLevelType w:val="hybridMultilevel"/>
    <w:tmpl w:val="2F728FD8"/>
    <w:lvl w:ilvl="0" w:tplc="0419000F">
      <w:start w:val="1"/>
      <w:numFmt w:val="decimal"/>
      <w:lvlText w:val="%1."/>
      <w:lvlJc w:val="left"/>
      <w:pPr>
        <w:ind w:left="360" w:hanging="360"/>
      </w:pPr>
      <w:rPr>
        <w:color w:val="auto"/>
        <w:sz w:val="2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0E51810"/>
    <w:multiLevelType w:val="multilevel"/>
    <w:tmpl w:val="96665178"/>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E5415CC"/>
    <w:multiLevelType w:val="multilevel"/>
    <w:tmpl w:val="B8C62E5C"/>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A5242F"/>
    <w:multiLevelType w:val="multilevel"/>
    <w:tmpl w:val="96665178"/>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EE822FF"/>
    <w:multiLevelType w:val="multilevel"/>
    <w:tmpl w:val="A4A260D8"/>
    <w:lvl w:ilvl="0">
      <w:start w:val="1"/>
      <w:numFmt w:val="bullet"/>
      <w:lvlText w:val="-"/>
      <w:lvlJc w:val="left"/>
      <w:pPr>
        <w:ind w:left="405" w:hanging="360"/>
      </w:pPr>
      <w:rPr>
        <w:rFonts w:ascii="Times New Roman" w:eastAsia="Times New Roman" w:hAnsi="Times New Roman" w:cs="Times New Roman"/>
        <w:b/>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6" w15:restartNumberingAfterBreak="0">
    <w:nsid w:val="678F2746"/>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50F"/>
    <w:rsid w:val="00015A67"/>
    <w:rsid w:val="000832D7"/>
    <w:rsid w:val="000A7130"/>
    <w:rsid w:val="000B428A"/>
    <w:rsid w:val="000E3EDB"/>
    <w:rsid w:val="001341D2"/>
    <w:rsid w:val="00155A0E"/>
    <w:rsid w:val="00156FDB"/>
    <w:rsid w:val="001A4DAD"/>
    <w:rsid w:val="001C3975"/>
    <w:rsid w:val="00234B60"/>
    <w:rsid w:val="002601E5"/>
    <w:rsid w:val="00263EFD"/>
    <w:rsid w:val="002B76A9"/>
    <w:rsid w:val="002E1579"/>
    <w:rsid w:val="002E3777"/>
    <w:rsid w:val="00306965"/>
    <w:rsid w:val="00380DAA"/>
    <w:rsid w:val="003C7169"/>
    <w:rsid w:val="00402E50"/>
    <w:rsid w:val="00450095"/>
    <w:rsid w:val="004A679B"/>
    <w:rsid w:val="00554364"/>
    <w:rsid w:val="00571C2B"/>
    <w:rsid w:val="00575757"/>
    <w:rsid w:val="00582FC1"/>
    <w:rsid w:val="005E234A"/>
    <w:rsid w:val="00616854"/>
    <w:rsid w:val="006D4EB7"/>
    <w:rsid w:val="00777B36"/>
    <w:rsid w:val="007B69C1"/>
    <w:rsid w:val="007B74E9"/>
    <w:rsid w:val="007F43FB"/>
    <w:rsid w:val="00846ACB"/>
    <w:rsid w:val="00890C4A"/>
    <w:rsid w:val="008B7709"/>
    <w:rsid w:val="00963AE4"/>
    <w:rsid w:val="00A32CBB"/>
    <w:rsid w:val="00A36963"/>
    <w:rsid w:val="00A52AD7"/>
    <w:rsid w:val="00BA3379"/>
    <w:rsid w:val="00BD150F"/>
    <w:rsid w:val="00C24837"/>
    <w:rsid w:val="00CB6A10"/>
    <w:rsid w:val="00CD2496"/>
    <w:rsid w:val="00CE3376"/>
    <w:rsid w:val="00DD7398"/>
    <w:rsid w:val="00DE592D"/>
    <w:rsid w:val="00E26A18"/>
    <w:rsid w:val="00E961AE"/>
    <w:rsid w:val="00EB6CA3"/>
    <w:rsid w:val="00ED049B"/>
    <w:rsid w:val="00EF7A92"/>
    <w:rsid w:val="00F50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67CD6D"/>
  <w15:docId w15:val="{93DB6E9F-D948-4D22-A18F-C047F380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32D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2601E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E592D"/>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DE592D"/>
    <w:rPr>
      <w:color w:val="800080" w:themeColor="followedHyperlink"/>
      <w:u w:val="singl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DE592D"/>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5"/>
    <w:uiPriority w:val="34"/>
    <w:qFormat/>
    <w:rsid w:val="00DE592D"/>
    <w:pPr>
      <w:ind w:left="720"/>
      <w:contextualSpacing/>
    </w:pPr>
    <w:rPr>
      <w:lang w:eastAsia="en-US"/>
    </w:rPr>
  </w:style>
  <w:style w:type="character" w:customStyle="1" w:styleId="normaltextrun">
    <w:name w:val="normaltextrun"/>
    <w:basedOn w:val="a0"/>
    <w:rsid w:val="00DE592D"/>
  </w:style>
  <w:style w:type="character" w:customStyle="1" w:styleId="tlid-translation">
    <w:name w:val="tlid-translation"/>
    <w:basedOn w:val="a0"/>
    <w:rsid w:val="00DE592D"/>
  </w:style>
  <w:style w:type="table" w:styleId="a7">
    <w:name w:val="Table Grid"/>
    <w:basedOn w:val="a1"/>
    <w:uiPriority w:val="59"/>
    <w:rsid w:val="00DE59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75757"/>
    <w:pPr>
      <w:spacing w:before="100" w:beforeAutospacing="1" w:after="100" w:afterAutospacing="1"/>
    </w:pPr>
    <w:rPr>
      <w:lang w:eastAsia="en-US"/>
    </w:rPr>
  </w:style>
  <w:style w:type="character" w:customStyle="1" w:styleId="eop">
    <w:name w:val="eop"/>
    <w:basedOn w:val="a0"/>
    <w:rsid w:val="00575757"/>
  </w:style>
  <w:style w:type="character" w:styleId="a9">
    <w:name w:val="Unresolved Mention"/>
    <w:basedOn w:val="a0"/>
    <w:uiPriority w:val="99"/>
    <w:semiHidden/>
    <w:unhideWhenUsed/>
    <w:rsid w:val="00777B36"/>
    <w:rPr>
      <w:color w:val="605E5C"/>
      <w:shd w:val="clear" w:color="auto" w:fill="E1DFDD"/>
    </w:rPr>
  </w:style>
  <w:style w:type="paragraph" w:styleId="aa">
    <w:name w:val="header"/>
    <w:basedOn w:val="a"/>
    <w:link w:val="ab"/>
    <w:uiPriority w:val="99"/>
    <w:unhideWhenUsed/>
    <w:rsid w:val="00777B36"/>
    <w:pPr>
      <w:tabs>
        <w:tab w:val="center" w:pos="4677"/>
        <w:tab w:val="right" w:pos="9355"/>
      </w:tabs>
    </w:pPr>
  </w:style>
  <w:style w:type="character" w:customStyle="1" w:styleId="ab">
    <w:name w:val="Верхний колонтитул Знак"/>
    <w:basedOn w:val="a0"/>
    <w:link w:val="aa"/>
    <w:uiPriority w:val="99"/>
    <w:rsid w:val="00777B3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77B36"/>
    <w:pPr>
      <w:tabs>
        <w:tab w:val="center" w:pos="4677"/>
        <w:tab w:val="right" w:pos="9355"/>
      </w:tabs>
    </w:pPr>
  </w:style>
  <w:style w:type="character" w:customStyle="1" w:styleId="ad">
    <w:name w:val="Нижний колонтитул Знак"/>
    <w:basedOn w:val="a0"/>
    <w:link w:val="ac"/>
    <w:uiPriority w:val="99"/>
    <w:rsid w:val="00777B36"/>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sid w:val="002601E5"/>
    <w:rPr>
      <w:rFonts w:ascii="Cambria" w:eastAsia="Times New Roman" w:hAnsi="Cambria" w:cs="Times New Roman"/>
      <w:b/>
      <w:bCs/>
      <w:i/>
      <w:iCs/>
      <w:sz w:val="28"/>
      <w:szCs w:val="28"/>
      <w:lang w:eastAsia="ru-RU"/>
    </w:rPr>
  </w:style>
  <w:style w:type="paragraph" w:customStyle="1" w:styleId="paragraph">
    <w:name w:val="paragraph"/>
    <w:basedOn w:val="a"/>
    <w:rsid w:val="00156F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49753">
      <w:bodyDiv w:val="1"/>
      <w:marLeft w:val="0"/>
      <w:marRight w:val="0"/>
      <w:marTop w:val="0"/>
      <w:marBottom w:val="0"/>
      <w:divBdr>
        <w:top w:val="none" w:sz="0" w:space="0" w:color="auto"/>
        <w:left w:val="none" w:sz="0" w:space="0" w:color="auto"/>
        <w:bottom w:val="none" w:sz="0" w:space="0" w:color="auto"/>
        <w:right w:val="none" w:sz="0" w:space="0" w:color="auto"/>
      </w:divBdr>
    </w:div>
    <w:div w:id="53497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zzira.abdinassi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2717</Words>
  <Characters>15488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2023-09-21T13:32:00Z</dcterms:created>
  <dcterms:modified xsi:type="dcterms:W3CDTF">2025-09-25T14:28:00Z</dcterms:modified>
</cp:coreProperties>
</file>